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68FD58D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 xml:space="preserve">claimed </w:t>
      </w:r>
      <w:r w:rsidR="00556CCD">
        <w:rPr>
          <w:rFonts w:ascii="Times New Roman" w:hAnsi="Times New Roman" w:cs="Times New Roman"/>
          <w:sz w:val="24"/>
          <w:szCs w:val="24"/>
        </w:rPr>
        <w:t xml:space="preserve">to have </w:t>
      </w:r>
      <w:r w:rsidR="00131784">
        <w:rPr>
          <w:rFonts w:ascii="Times New Roman" w:hAnsi="Times New Roman" w:cs="Times New Roman"/>
          <w:sz w:val="24"/>
          <w:szCs w:val="24"/>
        </w:rPr>
        <w:t>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w:t>
      </w:r>
      <w:r w:rsidR="00FC24A7">
        <w:rPr>
          <w:rFonts w:ascii="Times New Roman" w:hAnsi="Times New Roman" w:cs="Times New Roman"/>
          <w:sz w:val="24"/>
          <w:szCs w:val="24"/>
        </w:rPr>
        <w:t>several</w:t>
      </w:r>
      <w:r>
        <w:rPr>
          <w:rFonts w:ascii="Times New Roman" w:hAnsi="Times New Roman" w:cs="Times New Roman"/>
          <w:sz w:val="24"/>
          <w:szCs w:val="24"/>
        </w:rPr>
        <w:t xml:space="preserve">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w:t>
      </w:r>
      <w:r w:rsidR="002831C0">
        <w:rPr>
          <w:rFonts w:ascii="Times New Roman" w:hAnsi="Times New Roman" w:cs="Times New Roman"/>
          <w:sz w:val="24"/>
          <w:szCs w:val="24"/>
        </w:rPr>
        <w:t>sers’ incidence behavio</w:t>
      </w:r>
      <w:r w:rsidR="00B32CE4">
        <w:rPr>
          <w:rFonts w:ascii="Times New Roman" w:hAnsi="Times New Roman" w:cs="Times New Roman"/>
          <w:sz w:val="24"/>
          <w:szCs w:val="24"/>
        </w:rPr>
        <w:t>r and corresponding quantitative descriptions</w:t>
      </w:r>
      <w:r>
        <w:rPr>
          <w:rFonts w:ascii="Times New Roman" w:hAnsi="Times New Roman" w:cs="Times New Roman"/>
          <w:sz w:val="24"/>
          <w:szCs w:val="24"/>
        </w:rPr>
        <w:t xml:space="preserve">. </w:t>
      </w:r>
      <w:r w:rsidR="00A947C8">
        <w:rPr>
          <w:rFonts w:ascii="Times New Roman" w:hAnsi="Times New Roman" w:cs="Times New Roman"/>
          <w:sz w:val="24"/>
          <w:szCs w:val="24"/>
        </w:rPr>
        <w:t>We also theorize and later validate the concept of reclaimed delay and discontinuity delay du</w:t>
      </w:r>
      <w:r w:rsidR="00884AD3">
        <w:rPr>
          <w:rFonts w:ascii="Times New Roman" w:hAnsi="Times New Roman" w:cs="Times New Roman"/>
          <w:sz w:val="24"/>
          <w:szCs w:val="24"/>
        </w:rPr>
        <w:t>ring the synchronization process</w:t>
      </w:r>
      <w:r w:rsidR="00A947C8">
        <w:rPr>
          <w:rFonts w:ascii="Times New Roman" w:hAnsi="Times New Roman" w:cs="Times New Roman"/>
          <w:sz w:val="24"/>
          <w:szCs w:val="24"/>
        </w:rPr>
        <w:t xml:space="preserve">. </w:t>
      </w:r>
      <w:r>
        <w:rPr>
          <w:rFonts w:ascii="Times New Roman" w:hAnsi="Times New Roman" w:cs="Times New Roman"/>
          <w:sz w:val="24"/>
          <w:szCs w:val="24"/>
        </w:rPr>
        <w:t xml:space="preserve">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sidR="00735C6C">
        <w:rPr>
          <w:rFonts w:ascii="Times New Roman" w:hAnsi="Times New Roman" w:cs="Times New Roman"/>
          <w:i/>
          <w:sz w:val="24"/>
          <w:szCs w:val="24"/>
        </w:rPr>
        <w:t>tactic</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 xml:space="preserve">prudent </w:t>
      </w:r>
      <w:r w:rsidR="00735C6C">
        <w:rPr>
          <w:rFonts w:ascii="Times New Roman" w:hAnsi="Times New Roman" w:cs="Times New Roman"/>
          <w:i/>
          <w:sz w:val="24"/>
          <w:szCs w:val="24"/>
        </w:rPr>
        <w:t>tactic</w:t>
      </w:r>
      <w:r w:rsidR="00E8231C"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 xml:space="preserve">greedy </w:t>
      </w:r>
      <w:r w:rsidR="00735C6C">
        <w:rPr>
          <w:rFonts w:ascii="Times New Roman" w:hAnsi="Times New Roman" w:cs="Times New Roman"/>
          <w:i/>
          <w:sz w:val="24"/>
          <w:szCs w:val="24"/>
        </w:rPr>
        <w:t>tactic</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18909DF3" w14:textId="40151A7A"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sidR="004D37AA">
        <w:rPr>
          <w:rFonts w:ascii="Times New Roman" w:hAnsi="Times New Roman" w:cs="Times New Roman"/>
          <w:sz w:val="24"/>
          <w:szCs w:val="24"/>
        </w:rPr>
        <w:t xml:space="preserve"> public transit</w:t>
      </w:r>
      <w:r>
        <w:rPr>
          <w:rFonts w:ascii="Times New Roman" w:hAnsi="Times New Roman" w:cs="Times New Roman"/>
          <w:sz w:val="24"/>
          <w:szCs w:val="24"/>
        </w:rPr>
        <w:t xml:space="preserve"> system</w:t>
      </w:r>
      <w:r w:rsidR="00A90BA0">
        <w:rPr>
          <w:rFonts w:ascii="Times New Roman" w:hAnsi="Times New Roman" w:cs="Times New Roman"/>
          <w:sz w:val="24"/>
          <w:szCs w:val="24"/>
        </w:rPr>
        <w:t>s</w:t>
      </w:r>
      <w:r w:rsidR="004D37AA">
        <w:rPr>
          <w:rFonts w:ascii="Times New Roman" w:hAnsi="Times New Roman" w:cs="Times New Roman"/>
          <w:sz w:val="24"/>
          <w:szCs w:val="24"/>
        </w:rPr>
        <w:t>. With all the benefits of transit</w:t>
      </w:r>
      <w:r>
        <w:rPr>
          <w:rFonts w:ascii="Times New Roman" w:hAnsi="Times New Roman" w:cs="Times New Roman"/>
          <w:sz w:val="24"/>
          <w:szCs w:val="24"/>
        </w:rPr>
        <w:t xml:space="preserve">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3FA641CA"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55379">
        <w:rPr>
          <w:rFonts w:ascii="Times New Roman" w:hAnsi="Times New Roman" w:cs="Times New Roman"/>
          <w:sz w:val="24"/>
          <w:szCs w:val="24"/>
        </w:rPr>
        <w:t xml:space="preserve">many research demonstrate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4762BB">
        <w:rPr>
          <w:rFonts w:ascii="Times New Roman" w:hAnsi="Times New Roman" w:cs="Times New Roman"/>
          <w:sz w:val="24"/>
          <w:szCs w:val="24"/>
        </w:rPr>
        <w:fldChar w:fldCharType="begin" w:fldLock="1"/>
      </w:r>
      <w:r w:rsidR="00FB7E64">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sidR="004762BB">
        <w:rPr>
          <w:rFonts w:ascii="Times New Roman" w:hAnsi="Times New Roman" w:cs="Times New Roman"/>
          <w:sz w:val="24"/>
          <w:szCs w:val="24"/>
        </w:rPr>
        <w:fldChar w:fldCharType="separate"/>
      </w:r>
      <w:r w:rsidR="004762BB"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sidR="004762BB">
        <w:rPr>
          <w:rFonts w:ascii="Times New Roman" w:hAnsi="Times New Roman" w:cs="Times New Roman"/>
          <w:sz w:val="24"/>
          <w:szCs w:val="24"/>
        </w:rPr>
        <w:fldChar w:fldCharType="end"/>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w:t>
      </w:r>
      <w:r w:rsidR="004D37AA">
        <w:rPr>
          <w:rFonts w:ascii="Times New Roman" w:hAnsi="Times New Roman" w:cs="Times New Roman"/>
          <w:sz w:val="24"/>
          <w:szCs w:val="24"/>
        </w:rPr>
        <w:t>transit</w:t>
      </w:r>
      <w:r>
        <w:rPr>
          <w:rFonts w:ascii="Times New Roman" w:hAnsi="Times New Roman" w:cs="Times New Roman"/>
          <w:sz w:val="24"/>
          <w:szCs w:val="24"/>
        </w:rPr>
        <w:t xml:space="preserve">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 xml:space="preserve">Besides scheduling </w:t>
      </w:r>
      <w:r w:rsidR="005D6197">
        <w:rPr>
          <w:rFonts w:ascii="Times New Roman" w:hAnsi="Times New Roman" w:cs="Times New Roman"/>
          <w:sz w:val="24"/>
          <w:szCs w:val="24"/>
        </w:rPr>
        <w:lastRenderedPageBreak/>
        <w:t>based on static timetable, RTI apps</w:t>
      </w:r>
      <w:r>
        <w:rPr>
          <w:rFonts w:ascii="Times New Roman" w:hAnsi="Times New Roman" w:cs="Times New Roman"/>
          <w:sz w:val="24"/>
          <w:szCs w:val="24"/>
        </w:rPr>
        <w:t xml:space="preserve"> adapt to </w:t>
      </w:r>
      <w:r w:rsidR="004D37AA">
        <w:rPr>
          <w:rFonts w:ascii="Times New Roman" w:hAnsi="Times New Roman" w:cs="Times New Roman"/>
          <w:sz w:val="24"/>
          <w:szCs w:val="24"/>
        </w:rPr>
        <w:t>the transit</w:t>
      </w:r>
      <w:r>
        <w:rPr>
          <w:rFonts w:ascii="Times New Roman" w:hAnsi="Times New Roman" w:cs="Times New Roman"/>
          <w:sz w:val="24"/>
          <w:szCs w:val="24"/>
        </w:rPr>
        <w:t xml:space="preserve">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B7E64">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4762BB" w:rsidRPr="004762BB">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For all </w:t>
      </w:r>
      <w:r w:rsidR="004D37AA">
        <w:rPr>
          <w:rFonts w:ascii="Times New Roman" w:hAnsi="Times New Roman" w:cs="Times New Roman"/>
          <w:sz w:val="24"/>
          <w:szCs w:val="24"/>
        </w:rPr>
        <w:t>transit</w:t>
      </w:r>
      <w:r>
        <w:rPr>
          <w:rFonts w:ascii="Times New Roman" w:hAnsi="Times New Roman" w:cs="Times New Roman"/>
          <w:sz w:val="24"/>
          <w:szCs w:val="24"/>
        </w:rPr>
        <w:t xml:space="preserve"> system</w:t>
      </w:r>
      <w:r w:rsidR="00530212">
        <w:rPr>
          <w:rFonts w:ascii="Times New Roman" w:hAnsi="Times New Roman" w:cs="Times New Roman"/>
          <w:sz w:val="24"/>
          <w:szCs w:val="24"/>
        </w:rPr>
        <w:t>s</w:t>
      </w:r>
      <w:r>
        <w:rPr>
          <w:rFonts w:ascii="Times New Roman" w:hAnsi="Times New Roman" w:cs="Times New Roman"/>
          <w:sz w:val="24"/>
          <w:szCs w:val="24"/>
        </w:rPr>
        <w:t>,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With the help of </w:t>
      </w:r>
      <w:r w:rsidR="005D6197">
        <w:rPr>
          <w:rFonts w:ascii="Times New Roman" w:hAnsi="Times New Roman" w:cs="Times New Roman"/>
          <w:sz w:val="24"/>
          <w:szCs w:val="24"/>
        </w:rPr>
        <w:t>RTI 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0329DA"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2F5771">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080A4DCE" w14:textId="6A2438C6" w:rsidR="001A426D" w:rsidRPr="001A426D" w:rsidRDefault="00E032E3" w:rsidP="001A426D">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AA2EC02" w14:textId="77777777" w:rsidR="001A426D" w:rsidRDefault="001A426D" w:rsidP="001A426D">
      <w:pPr>
        <w:pStyle w:val="ListParagraph"/>
        <w:ind w:left="360"/>
        <w:rPr>
          <w:rFonts w:ascii="Times New Roman" w:hAnsi="Times New Roman" w:cs="Times New Roman"/>
          <w:b/>
          <w:bCs/>
          <w:sz w:val="24"/>
          <w:szCs w:val="24"/>
        </w:rPr>
      </w:pPr>
    </w:p>
    <w:p w14:paraId="0E5784A5"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AE776DB" w14:textId="0F92BB6C" w:rsidR="008F4531" w:rsidRDefault="001A426D" w:rsidP="008F4531">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w:t>
      </w:r>
      <w:r w:rsidR="003667C9">
        <w:rPr>
          <w:rFonts w:ascii="Times New Roman" w:hAnsi="Times New Roman" w:cs="Times New Roman"/>
          <w:sz w:val="24"/>
          <w:szCs w:val="24"/>
        </w:rPr>
        <w:t>s</w:t>
      </w:r>
      <w:r>
        <w:rPr>
          <w:rFonts w:ascii="Times New Roman" w:hAnsi="Times New Roman" w:cs="Times New Roman"/>
          <w:sz w:val="24"/>
          <w:szCs w:val="24"/>
        </w:rPr>
        <w:t xml:space="preserve">.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sidR="00CA511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F4531">
        <w:rPr>
          <w:rFonts w:ascii="Times New Roman" w:hAnsi="Times New Roman" w:cs="Times New Roman"/>
          <w:sz w:val="24"/>
          <w:szCs w:val="24"/>
        </w:rPr>
        <w:t xml:space="preserve">The widespread application of </w:t>
      </w:r>
      <w:r w:rsidR="000E6AB2">
        <w:rPr>
          <w:rFonts w:ascii="Times New Roman" w:hAnsi="Times New Roman" w:cs="Times New Roman"/>
          <w:sz w:val="24"/>
          <w:szCs w:val="24"/>
        </w:rPr>
        <w:t xml:space="preserve">advanced transmission, data storage, and </w:t>
      </w:r>
      <w:r w:rsidR="000E6AB2">
        <w:rPr>
          <w:rFonts w:ascii="Times New Roman" w:hAnsi="Times New Roman" w:cs="Times New Roman" w:hint="eastAsia"/>
          <w:sz w:val="24"/>
          <w:szCs w:val="24"/>
        </w:rPr>
        <w:t>com</w:t>
      </w:r>
      <w:r w:rsidR="000E6AB2">
        <w:rPr>
          <w:rFonts w:ascii="Times New Roman" w:hAnsi="Times New Roman" w:cs="Times New Roman"/>
          <w:sz w:val="24"/>
          <w:szCs w:val="24"/>
        </w:rPr>
        <w:t>putational</w:t>
      </w:r>
      <w:r w:rsidR="001341C2">
        <w:rPr>
          <w:rFonts w:ascii="Times New Roman" w:hAnsi="Times New Roman" w:cs="Times New Roman"/>
          <w:sz w:val="24"/>
          <w:szCs w:val="24"/>
        </w:rPr>
        <w:t xml:space="preserve"> infrastructure</w:t>
      </w:r>
      <w:r w:rsidR="000E6AB2">
        <w:rPr>
          <w:rFonts w:ascii="Times New Roman" w:hAnsi="Times New Roman" w:cs="Times New Roman"/>
          <w:sz w:val="24"/>
          <w:szCs w:val="24"/>
        </w:rPr>
        <w:t xml:space="preserve"> </w:t>
      </w:r>
      <w:r w:rsidR="008F4531">
        <w:rPr>
          <w:rFonts w:ascii="Times New Roman" w:hAnsi="Times New Roman" w:cs="Times New Roman"/>
          <w:sz w:val="24"/>
          <w:szCs w:val="24"/>
        </w:rPr>
        <w:t xml:space="preserve"> and rapid progress of information and communication technologies (ICTs) provide the technical support for the Big Data</w:t>
      </w:r>
      <w:r w:rsidR="00CA511B">
        <w:rPr>
          <w:rFonts w:ascii="Times New Roman" w:hAnsi="Times New Roman" w:cs="Times New Roman"/>
          <w:sz w:val="24"/>
          <w:szCs w:val="24"/>
        </w:rPr>
        <w:t xml:space="preserve"> </w:t>
      </w:r>
      <w:r w:rsidR="00CA511B">
        <w:rPr>
          <w:rFonts w:ascii="Times New Roman" w:hAnsi="Times New Roman" w:cs="Times New Roman"/>
          <w:sz w:val="24"/>
          <w:szCs w:val="24"/>
        </w:rPr>
        <w:fldChar w:fldCharType="begin" w:fldLock="1"/>
      </w:r>
      <w:r w:rsidR="001341C2">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CA511B">
        <w:rPr>
          <w:rFonts w:ascii="Times New Roman" w:hAnsi="Times New Roman" w:cs="Times New Roman"/>
          <w:sz w:val="24"/>
          <w:szCs w:val="24"/>
        </w:rPr>
        <w:fldChar w:fldCharType="separate"/>
      </w:r>
      <w:r w:rsidR="00CA511B" w:rsidRPr="00CA511B">
        <w:rPr>
          <w:rFonts w:ascii="Times New Roman" w:hAnsi="Times New Roman" w:cs="Times New Roman"/>
          <w:noProof/>
          <w:sz w:val="24"/>
          <w:szCs w:val="24"/>
        </w:rPr>
        <w:t>(Hilbert, 2016)</w:t>
      </w:r>
      <w:r w:rsidR="00CA511B">
        <w:rPr>
          <w:rFonts w:ascii="Times New Roman" w:hAnsi="Times New Roman" w:cs="Times New Roman"/>
          <w:sz w:val="24"/>
          <w:szCs w:val="24"/>
        </w:rPr>
        <w:fldChar w:fldCharType="end"/>
      </w:r>
      <w:r w:rsidR="00CA511B">
        <w:rPr>
          <w:rFonts w:ascii="Times New Roman" w:hAnsi="Times New Roman" w:cs="Times New Roman"/>
          <w:sz w:val="24"/>
          <w:szCs w:val="24"/>
        </w:rPr>
        <w:t>.</w:t>
      </w:r>
      <w:r w:rsidR="007A1AB4">
        <w:rPr>
          <w:rFonts w:ascii="Times New Roman" w:hAnsi="Times New Roman" w:cs="Times New Roman"/>
          <w:sz w:val="24"/>
          <w:szCs w:val="24"/>
        </w:rPr>
        <w:t xml:space="preserve"> </w:t>
      </w:r>
      <w:r w:rsidR="00CA511B">
        <w:rPr>
          <w:rFonts w:ascii="Times New Roman" w:hAnsi="Times New Roman" w:cs="Times New Roman"/>
          <w:sz w:val="24"/>
          <w:szCs w:val="24"/>
        </w:rPr>
        <w:t>M</w:t>
      </w:r>
      <w:r w:rsidR="007A1AB4">
        <w:rPr>
          <w:rFonts w:ascii="Times New Roman" w:hAnsi="Times New Roman" w:cs="Times New Roman"/>
          <w:sz w:val="24"/>
          <w:szCs w:val="24"/>
        </w:rPr>
        <w:t xml:space="preserve">eanwhile, </w:t>
      </w:r>
      <w:r w:rsidR="00BA368A">
        <w:rPr>
          <w:rFonts w:ascii="Times New Roman" w:hAnsi="Times New Roman" w:cs="Times New Roman"/>
          <w:sz w:val="24"/>
          <w:szCs w:val="24"/>
        </w:rPr>
        <w:t xml:space="preserve">we are witnessing more and more data sources released into the public domain: </w:t>
      </w:r>
      <w:r w:rsidR="007A1AB4">
        <w:rPr>
          <w:rFonts w:ascii="Times New Roman" w:hAnsi="Times New Roman" w:cs="Times New Roman"/>
          <w:sz w:val="24"/>
          <w:szCs w:val="24"/>
        </w:rPr>
        <w:t xml:space="preserve">more </w:t>
      </w:r>
      <w:r w:rsidR="00C57198">
        <w:rPr>
          <w:rFonts w:ascii="Times New Roman" w:hAnsi="Times New Roman" w:cs="Times New Roman"/>
          <w:sz w:val="24"/>
          <w:szCs w:val="24"/>
        </w:rPr>
        <w:t>organizations, government institutions, and universities</w:t>
      </w:r>
      <w:r w:rsidR="007A1AB4">
        <w:rPr>
          <w:rFonts w:ascii="Times New Roman" w:hAnsi="Times New Roman" w:cs="Times New Roman"/>
          <w:sz w:val="24"/>
          <w:szCs w:val="24"/>
        </w:rPr>
        <w:t xml:space="preserve"> are embracing the concept o</w:t>
      </w:r>
      <w:r w:rsidR="00BA368A">
        <w:rPr>
          <w:rFonts w:ascii="Times New Roman" w:hAnsi="Times New Roman" w:cs="Times New Roman"/>
          <w:sz w:val="24"/>
          <w:szCs w:val="24"/>
        </w:rPr>
        <w:t>f big data and open data policy;</w:t>
      </w:r>
      <w:r w:rsidR="007A1AB4">
        <w:rPr>
          <w:rFonts w:ascii="Times New Roman" w:hAnsi="Times New Roman" w:cs="Times New Roman"/>
          <w:sz w:val="24"/>
          <w:szCs w:val="24"/>
        </w:rPr>
        <w:t xml:space="preserve"> </w:t>
      </w:r>
      <w:r w:rsidR="00BA368A">
        <w:rPr>
          <w:rFonts w:ascii="Times New Roman" w:hAnsi="Times New Roman" w:cs="Times New Roman"/>
          <w:sz w:val="24"/>
          <w:szCs w:val="24"/>
        </w:rPr>
        <w:t xml:space="preserve">the emergence of volunteered geographic information </w:t>
      </w:r>
      <w:r w:rsidR="00704B90">
        <w:rPr>
          <w:rFonts w:ascii="Times New Roman" w:hAnsi="Times New Roman" w:cs="Times New Roman"/>
          <w:sz w:val="24"/>
          <w:szCs w:val="24"/>
        </w:rPr>
        <w:fldChar w:fldCharType="begin" w:fldLock="1"/>
      </w:r>
      <w:r w:rsidR="00261BEE">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sidR="00704B90">
        <w:rPr>
          <w:rFonts w:ascii="Times New Roman" w:hAnsi="Times New Roman" w:cs="Times New Roman"/>
          <w:sz w:val="24"/>
          <w:szCs w:val="24"/>
        </w:rPr>
        <w:fldChar w:fldCharType="separate"/>
      </w:r>
      <w:r w:rsidR="00704B90" w:rsidRPr="00704B90">
        <w:rPr>
          <w:rFonts w:ascii="Times New Roman" w:hAnsi="Times New Roman" w:cs="Times New Roman"/>
          <w:noProof/>
          <w:sz w:val="24"/>
          <w:szCs w:val="24"/>
        </w:rPr>
        <w:t>(Sui, Elwood, &amp; Goodchild, 2012)</w:t>
      </w:r>
      <w:r w:rsidR="00704B90">
        <w:rPr>
          <w:rFonts w:ascii="Times New Roman" w:hAnsi="Times New Roman" w:cs="Times New Roman"/>
          <w:sz w:val="24"/>
          <w:szCs w:val="24"/>
        </w:rPr>
        <w:fldChar w:fldCharType="end"/>
      </w:r>
      <w:r w:rsidR="00A446A3">
        <w:rPr>
          <w:rFonts w:ascii="Times New Roman" w:hAnsi="Times New Roman" w:cs="Times New Roman"/>
          <w:sz w:val="24"/>
          <w:szCs w:val="24"/>
        </w:rPr>
        <w:t xml:space="preserve"> also suggested</w:t>
      </w:r>
      <w:r w:rsidR="00704B90">
        <w:rPr>
          <w:rFonts w:ascii="Times New Roman" w:hAnsi="Times New Roman" w:cs="Times New Roman"/>
          <w:sz w:val="24"/>
          <w:szCs w:val="24"/>
        </w:rPr>
        <w:t xml:space="preserve"> another possible way to exp</w:t>
      </w:r>
      <w:r w:rsidR="00A77A2B">
        <w:rPr>
          <w:rFonts w:ascii="Times New Roman" w:hAnsi="Times New Roman" w:cs="Times New Roman"/>
          <w:sz w:val="24"/>
          <w:szCs w:val="24"/>
        </w:rPr>
        <w:t>and beyond the traditional data themes</w:t>
      </w:r>
      <w:r w:rsidR="005413A6">
        <w:rPr>
          <w:rFonts w:ascii="Times New Roman" w:hAnsi="Times New Roman" w:cs="Times New Roman"/>
          <w:sz w:val="24"/>
          <w:szCs w:val="24"/>
        </w:rPr>
        <w:t xml:space="preserve"> from an individual perspective</w:t>
      </w:r>
      <w:r w:rsidR="00A77A2B">
        <w:rPr>
          <w:rFonts w:ascii="Times New Roman" w:hAnsi="Times New Roman" w:cs="Times New Roman"/>
          <w:sz w:val="24"/>
          <w:szCs w:val="24"/>
        </w:rPr>
        <w:t>.</w:t>
      </w:r>
      <w:r w:rsidR="00A446A3">
        <w:rPr>
          <w:rFonts w:ascii="Times New Roman" w:hAnsi="Times New Roman" w:cs="Times New Roman"/>
          <w:sz w:val="24"/>
          <w:szCs w:val="24"/>
        </w:rPr>
        <w:t xml:space="preserve"> </w:t>
      </w:r>
    </w:p>
    <w:p w14:paraId="4E88793E" w14:textId="2FD5D336" w:rsidR="001A426D" w:rsidRPr="00A446A3" w:rsidRDefault="00A446A3" w:rsidP="001A426D">
      <w:pPr>
        <w:jc w:val="both"/>
        <w:rPr>
          <w:rFonts w:ascii="Times New Roman" w:hAnsi="Times New Roman" w:cs="Times New Roman"/>
          <w:sz w:val="24"/>
          <w:szCs w:val="24"/>
        </w:rPr>
      </w:pPr>
      <w:r>
        <w:rPr>
          <w:rFonts w:ascii="Times New Roman" w:hAnsi="Times New Roman" w:cs="Times New Roman"/>
          <w:sz w:val="24"/>
          <w:szCs w:val="24"/>
        </w:rPr>
        <w:tab/>
      </w:r>
      <w:r w:rsidR="001A426D">
        <w:rPr>
          <w:rFonts w:ascii="Times New Roman" w:hAnsi="Times New Roman" w:cs="Times New Roman"/>
          <w:sz w:val="24"/>
          <w:szCs w:val="24"/>
        </w:rPr>
        <w:t xml:space="preserve">In the domain of the public transit, many </w:t>
      </w:r>
      <w:r w:rsidR="008F4531">
        <w:rPr>
          <w:rFonts w:ascii="Times New Roman" w:hAnsi="Times New Roman" w:cs="Times New Roman"/>
          <w:sz w:val="24"/>
          <w:szCs w:val="24"/>
        </w:rPr>
        <w:t xml:space="preserve">data satisfy </w:t>
      </w:r>
      <w:r w:rsidR="00A87475">
        <w:rPr>
          <w:rFonts w:ascii="Times New Roman" w:hAnsi="Times New Roman" w:cs="Times New Roman"/>
          <w:sz w:val="24"/>
          <w:szCs w:val="24"/>
        </w:rPr>
        <w:t>the</w:t>
      </w:r>
      <w:r w:rsidR="008F4531">
        <w:rPr>
          <w:rFonts w:ascii="Times New Roman" w:hAnsi="Times New Roman" w:cs="Times New Roman"/>
          <w:sz w:val="24"/>
          <w:szCs w:val="24"/>
        </w:rPr>
        <w:t xml:space="preserve"> standards</w:t>
      </w:r>
      <w:r w:rsidR="00A87475">
        <w:rPr>
          <w:rFonts w:ascii="Times New Roman" w:hAnsi="Times New Roman" w:cs="Times New Roman"/>
          <w:sz w:val="24"/>
          <w:szCs w:val="24"/>
        </w:rPr>
        <w:t xml:space="preserve"> of Big Data</w:t>
      </w:r>
      <w:r w:rsidR="00307EE5">
        <w:rPr>
          <w:rFonts w:ascii="Times New Roman" w:hAnsi="Times New Roman" w:cs="Times New Roman"/>
          <w:sz w:val="24"/>
          <w:szCs w:val="24"/>
        </w:rPr>
        <w:t>,</w:t>
      </w:r>
      <w:r w:rsidR="00261BEE">
        <w:rPr>
          <w:rFonts w:ascii="Times New Roman" w:hAnsi="Times New Roman" w:cs="Times New Roman"/>
          <w:sz w:val="24"/>
          <w:szCs w:val="24"/>
        </w:rPr>
        <w:t xml:space="preserve"> </w:t>
      </w:r>
      <w:r w:rsidR="00290CD4">
        <w:rPr>
          <w:rFonts w:ascii="Times New Roman" w:hAnsi="Times New Roman" w:cs="Times New Roman"/>
          <w:sz w:val="24"/>
          <w:szCs w:val="24"/>
        </w:rPr>
        <w:t xml:space="preserve">such as </w:t>
      </w:r>
      <w:r w:rsidR="00261BEE">
        <w:rPr>
          <w:rFonts w:ascii="Times New Roman" w:hAnsi="Times New Roman" w:cs="Times New Roman"/>
          <w:sz w:val="24"/>
          <w:szCs w:val="24"/>
        </w:rPr>
        <w:t>smart cards data, GPS data, video data,</w:t>
      </w:r>
      <w:r w:rsidR="00290CD4">
        <w:rPr>
          <w:rFonts w:ascii="Times New Roman" w:hAnsi="Times New Roman" w:cs="Times New Roman"/>
          <w:sz w:val="24"/>
          <w:szCs w:val="24"/>
        </w:rPr>
        <w:t xml:space="preserve"> and sensors data</w:t>
      </w:r>
      <w:r w:rsidR="00261BEE">
        <w:rPr>
          <w:rFonts w:ascii="Times New Roman" w:hAnsi="Times New Roman" w:cs="Times New Roman"/>
          <w:sz w:val="24"/>
          <w:szCs w:val="24"/>
        </w:rPr>
        <w:t xml:space="preserve">. </w:t>
      </w:r>
      <w:r w:rsidR="00895A9F">
        <w:rPr>
          <w:rFonts w:ascii="Times New Roman" w:hAnsi="Times New Roman" w:cs="Times New Roman"/>
          <w:sz w:val="24"/>
          <w:szCs w:val="24"/>
        </w:rPr>
        <w:t>On the human level, g</w:t>
      </w:r>
      <w:r w:rsidR="00261BEE">
        <w:rPr>
          <w:rFonts w:ascii="Times New Roman" w:hAnsi="Times New Roman" w:cs="Times New Roman"/>
          <w:sz w:val="24"/>
          <w:szCs w:val="24"/>
        </w:rPr>
        <w:t xml:space="preserve">enerated by automatic fare collection systems, smart cards data is the main data source for the passengers’ behavioral pattern </w:t>
      </w:r>
      <w:r w:rsidR="00261BEE">
        <w:rPr>
          <w:rFonts w:ascii="Times New Roman" w:hAnsi="Times New Roman" w:cs="Times New Roman"/>
          <w:sz w:val="24"/>
          <w:szCs w:val="24"/>
        </w:rPr>
        <w:fldChar w:fldCharType="begin" w:fldLock="1"/>
      </w:r>
      <w:r w:rsidR="00E469FD">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sidR="00261BEE">
        <w:rPr>
          <w:rFonts w:ascii="Times New Roman" w:hAnsi="Times New Roman" w:cs="Times New Roman"/>
          <w:sz w:val="24"/>
          <w:szCs w:val="24"/>
        </w:rPr>
        <w:fldChar w:fldCharType="separate"/>
      </w:r>
      <w:r w:rsidR="00261BEE" w:rsidRPr="00261BEE">
        <w:rPr>
          <w:rFonts w:ascii="Times New Roman" w:hAnsi="Times New Roman" w:cs="Times New Roman"/>
          <w:noProof/>
          <w:sz w:val="24"/>
          <w:szCs w:val="24"/>
        </w:rPr>
        <w:t>(Zhu, Yu, Wang, Ning, &amp; Tang, 2018)</w:t>
      </w:r>
      <w:r w:rsidR="00261BEE">
        <w:rPr>
          <w:rFonts w:ascii="Times New Roman" w:hAnsi="Times New Roman" w:cs="Times New Roman"/>
          <w:sz w:val="24"/>
          <w:szCs w:val="24"/>
        </w:rPr>
        <w:fldChar w:fldCharType="end"/>
      </w:r>
      <w:r w:rsidR="00261BEE">
        <w:rPr>
          <w:rFonts w:ascii="Times New Roman" w:hAnsi="Times New Roman" w:cs="Times New Roman"/>
          <w:sz w:val="24"/>
          <w:szCs w:val="24"/>
        </w:rPr>
        <w:t>.</w:t>
      </w:r>
      <w:r w:rsidR="00832C18">
        <w:rPr>
          <w:rFonts w:ascii="Times New Roman" w:hAnsi="Times New Roman" w:cs="Times New Roman"/>
          <w:sz w:val="24"/>
          <w:szCs w:val="24"/>
        </w:rPr>
        <w:t xml:space="preserve"> </w:t>
      </w:r>
      <w:r w:rsidR="00895A9F">
        <w:rPr>
          <w:rFonts w:ascii="Times New Roman" w:hAnsi="Times New Roman" w:cs="Times New Roman"/>
          <w:sz w:val="24"/>
          <w:szCs w:val="24"/>
        </w:rPr>
        <w:t xml:space="preserve">On the vehicle level, </w:t>
      </w:r>
      <w:r w:rsidR="00832C18">
        <w:rPr>
          <w:rFonts w:ascii="Times New Roman" w:hAnsi="Times New Roman" w:cs="Times New Roman"/>
          <w:sz w:val="24"/>
          <w:szCs w:val="24"/>
        </w:rPr>
        <w:t xml:space="preserve">GPS data </w:t>
      </w:r>
      <w:r w:rsidR="006D48C7">
        <w:rPr>
          <w:rFonts w:ascii="Times New Roman" w:hAnsi="Times New Roman" w:cs="Times New Roman"/>
          <w:sz w:val="24"/>
          <w:szCs w:val="24"/>
        </w:rPr>
        <w:t>is</w:t>
      </w:r>
      <w:r w:rsidR="00832C18">
        <w:rPr>
          <w:rFonts w:ascii="Times New Roman" w:hAnsi="Times New Roman" w:cs="Times New Roman"/>
          <w:sz w:val="24"/>
          <w:szCs w:val="24"/>
        </w:rPr>
        <w:t xml:space="preserve"> widely utilized for system level and vehicle-based studies</w:t>
      </w:r>
      <w:r w:rsidR="00EC01C0">
        <w:rPr>
          <w:rFonts w:ascii="Times New Roman" w:hAnsi="Times New Roman" w:cs="Times New Roman"/>
          <w:sz w:val="24"/>
          <w:szCs w:val="24"/>
        </w:rPr>
        <w:t>, including delay</w:t>
      </w:r>
      <w:r w:rsidR="00460BAA">
        <w:rPr>
          <w:rFonts w:ascii="Times New Roman" w:hAnsi="Times New Roman" w:cs="Times New Roman"/>
          <w:sz w:val="24"/>
          <w:szCs w:val="24"/>
        </w:rPr>
        <w:t xml:space="preserve"> pattern</w:t>
      </w:r>
      <w:r w:rsidR="00E469FD">
        <w:rPr>
          <w:rFonts w:ascii="Times New Roman" w:hAnsi="Times New Roman" w:cs="Times New Roman"/>
          <w:sz w:val="24"/>
          <w:szCs w:val="24"/>
        </w:rPr>
        <w:t xml:space="preserve"> </w:t>
      </w:r>
      <w:r w:rsidR="00E469FD">
        <w:rPr>
          <w:rFonts w:ascii="Times New Roman" w:hAnsi="Times New Roman" w:cs="Times New Roman"/>
          <w:sz w:val="24"/>
          <w:szCs w:val="24"/>
        </w:rPr>
        <w:fldChar w:fldCharType="begin" w:fldLock="1"/>
      </w:r>
      <w:r w:rsidR="00AF052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00E469FD">
        <w:rPr>
          <w:rFonts w:ascii="Times New Roman" w:hAnsi="Times New Roman" w:cs="Times New Roman"/>
          <w:sz w:val="24"/>
          <w:szCs w:val="24"/>
        </w:rPr>
        <w:fldChar w:fldCharType="separate"/>
      </w:r>
      <w:r w:rsidR="00E469FD" w:rsidRPr="00E469FD">
        <w:rPr>
          <w:rFonts w:ascii="Times New Roman" w:hAnsi="Times New Roman" w:cs="Times New Roman"/>
          <w:noProof/>
          <w:sz w:val="24"/>
          <w:szCs w:val="24"/>
        </w:rPr>
        <w:t>(Park, Mount, Liu, Xiao, &amp; Miller, 2019)</w:t>
      </w:r>
      <w:r w:rsidR="00E469FD">
        <w:rPr>
          <w:rFonts w:ascii="Times New Roman" w:hAnsi="Times New Roman" w:cs="Times New Roman"/>
          <w:sz w:val="24"/>
          <w:szCs w:val="24"/>
        </w:rPr>
        <w:fldChar w:fldCharType="end"/>
      </w:r>
      <w:r w:rsidR="00E63380">
        <w:rPr>
          <w:rFonts w:ascii="Times New Roman" w:hAnsi="Times New Roman" w:cs="Times New Roman"/>
          <w:sz w:val="24"/>
          <w:szCs w:val="24"/>
        </w:rPr>
        <w:t xml:space="preserve">, traffic monitoring </w:t>
      </w:r>
      <w:r w:rsidR="00E63380">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sidR="00E63380">
        <w:rPr>
          <w:rFonts w:ascii="Times New Roman" w:hAnsi="Times New Roman" w:cs="Times New Roman"/>
          <w:sz w:val="24"/>
          <w:szCs w:val="24"/>
        </w:rPr>
        <w:fldChar w:fldCharType="separate"/>
      </w:r>
      <w:r w:rsidR="00E63380" w:rsidRPr="00E63380">
        <w:rPr>
          <w:rFonts w:ascii="Times New Roman" w:hAnsi="Times New Roman" w:cs="Times New Roman"/>
          <w:noProof/>
          <w:sz w:val="24"/>
          <w:szCs w:val="24"/>
        </w:rPr>
        <w:t>(Herrera et al., 2010)</w:t>
      </w:r>
      <w:r w:rsidR="00E63380">
        <w:rPr>
          <w:rFonts w:ascii="Times New Roman" w:hAnsi="Times New Roman" w:cs="Times New Roman"/>
          <w:sz w:val="24"/>
          <w:szCs w:val="24"/>
        </w:rPr>
        <w:fldChar w:fldCharType="end"/>
      </w:r>
      <w:r w:rsidR="00E63380">
        <w:rPr>
          <w:rFonts w:ascii="Times New Roman" w:hAnsi="Times New Roman" w:cs="Times New Roman"/>
          <w:sz w:val="24"/>
          <w:szCs w:val="24"/>
        </w:rPr>
        <w:t>,</w:t>
      </w:r>
      <w:r w:rsidR="00EC01C0">
        <w:rPr>
          <w:rFonts w:ascii="Times New Roman" w:hAnsi="Times New Roman" w:cs="Times New Roman"/>
          <w:sz w:val="24"/>
          <w:szCs w:val="24"/>
        </w:rPr>
        <w:t xml:space="preserve"> and accessibility analysis</w:t>
      </w:r>
      <w:r w:rsidR="00AF0529">
        <w:rPr>
          <w:rFonts w:ascii="Times New Roman" w:hAnsi="Times New Roman" w:cs="Times New Roman"/>
          <w:sz w:val="24"/>
          <w:szCs w:val="24"/>
        </w:rPr>
        <w:t xml:space="preserve"> </w:t>
      </w:r>
      <w:r w:rsidR="00AF0529">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sidR="00AF0529">
        <w:rPr>
          <w:rFonts w:ascii="Times New Roman" w:hAnsi="Times New Roman" w:cs="Times New Roman"/>
          <w:sz w:val="24"/>
          <w:szCs w:val="24"/>
        </w:rPr>
        <w:fldChar w:fldCharType="separate"/>
      </w:r>
      <w:r w:rsidR="00AF0529" w:rsidRPr="00AF0529">
        <w:rPr>
          <w:rFonts w:ascii="Times New Roman" w:hAnsi="Times New Roman" w:cs="Times New Roman"/>
          <w:noProof/>
          <w:sz w:val="24"/>
          <w:szCs w:val="24"/>
        </w:rPr>
        <w:t>(Fayyaz S., Liu, &amp; Zhang, 2017)</w:t>
      </w:r>
      <w:r w:rsidR="00AF0529">
        <w:rPr>
          <w:rFonts w:ascii="Times New Roman" w:hAnsi="Times New Roman" w:cs="Times New Roman"/>
          <w:sz w:val="24"/>
          <w:szCs w:val="24"/>
        </w:rPr>
        <w:fldChar w:fldCharType="end"/>
      </w:r>
      <w:r w:rsidR="00832C18">
        <w:rPr>
          <w:rFonts w:ascii="Times New Roman" w:hAnsi="Times New Roman" w:cs="Times New Roman"/>
          <w:sz w:val="24"/>
          <w:szCs w:val="24"/>
        </w:rPr>
        <w:t xml:space="preserve">. </w:t>
      </w:r>
      <w:r w:rsidR="00E63380">
        <w:rPr>
          <w:rFonts w:ascii="Times New Roman" w:hAnsi="Times New Roman" w:cs="Times New Roman"/>
          <w:sz w:val="24"/>
          <w:szCs w:val="24"/>
        </w:rPr>
        <w:t xml:space="preserve">On the </w:t>
      </w:r>
      <w:r w:rsidR="008763F6">
        <w:rPr>
          <w:rFonts w:ascii="Times New Roman" w:hAnsi="Times New Roman" w:cs="Times New Roman"/>
          <w:sz w:val="24"/>
          <w:szCs w:val="24"/>
        </w:rPr>
        <w:t xml:space="preserve">urban </w:t>
      </w:r>
      <w:r w:rsidR="00D45027">
        <w:rPr>
          <w:rFonts w:ascii="Times New Roman" w:hAnsi="Times New Roman" w:cs="Times New Roman"/>
          <w:sz w:val="24"/>
          <w:szCs w:val="24"/>
        </w:rPr>
        <w:t>infrastructure</w:t>
      </w:r>
      <w:r w:rsidR="00E63380">
        <w:rPr>
          <w:rFonts w:ascii="Times New Roman" w:hAnsi="Times New Roman" w:cs="Times New Roman"/>
          <w:sz w:val="24"/>
          <w:szCs w:val="24"/>
        </w:rPr>
        <w:t xml:space="preserve"> level, </w:t>
      </w:r>
      <w:r w:rsidR="00832C18">
        <w:rPr>
          <w:rFonts w:ascii="Times New Roman" w:hAnsi="Times New Roman" w:cs="Times New Roman"/>
          <w:sz w:val="24"/>
          <w:szCs w:val="24"/>
        </w:rPr>
        <w:t xml:space="preserve">video data and sensors data provide massive and heterogeneous data sources for </w:t>
      </w:r>
      <w:r w:rsidR="00E63380">
        <w:rPr>
          <w:rFonts w:ascii="Times New Roman" w:hAnsi="Times New Roman" w:cs="Times New Roman"/>
          <w:sz w:val="24"/>
          <w:szCs w:val="24"/>
        </w:rPr>
        <w:t xml:space="preserve">traffic management, object recognition, and traffic status detection </w:t>
      </w:r>
      <w:r w:rsidR="00E63380">
        <w:rPr>
          <w:rFonts w:ascii="Times New Roman" w:hAnsi="Times New Roman" w:cs="Times New Roman"/>
          <w:sz w:val="24"/>
          <w:szCs w:val="24"/>
        </w:rPr>
        <w:fldChar w:fldCharType="begin" w:fldLock="1"/>
      </w:r>
      <w:r w:rsidR="00E01980">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sidR="00E63380">
        <w:rPr>
          <w:rFonts w:ascii="Times New Roman" w:hAnsi="Times New Roman" w:cs="Times New Roman"/>
          <w:sz w:val="24"/>
          <w:szCs w:val="24"/>
        </w:rPr>
        <w:fldChar w:fldCharType="separate"/>
      </w:r>
      <w:r w:rsidR="00E63380" w:rsidRPr="00E63380">
        <w:rPr>
          <w:rFonts w:ascii="Times New Roman" w:hAnsi="Times New Roman" w:cs="Times New Roman"/>
          <w:noProof/>
          <w:sz w:val="24"/>
          <w:szCs w:val="24"/>
        </w:rPr>
        <w:t>(Zhu et al., 2018)</w:t>
      </w:r>
      <w:r w:rsidR="00E63380">
        <w:rPr>
          <w:rFonts w:ascii="Times New Roman" w:hAnsi="Times New Roman" w:cs="Times New Roman"/>
          <w:sz w:val="24"/>
          <w:szCs w:val="24"/>
        </w:rPr>
        <w:fldChar w:fldCharType="end"/>
      </w:r>
      <w:r w:rsidR="00832C18">
        <w:rPr>
          <w:rFonts w:ascii="Times New Roman" w:hAnsi="Times New Roman" w:cs="Times New Roman"/>
          <w:sz w:val="24"/>
          <w:szCs w:val="24"/>
        </w:rPr>
        <w:t xml:space="preserve">. </w:t>
      </w:r>
      <w:r w:rsidR="008720A4">
        <w:rPr>
          <w:rFonts w:ascii="Times New Roman" w:hAnsi="Times New Roman" w:cs="Times New Roman"/>
          <w:sz w:val="24"/>
          <w:szCs w:val="24"/>
        </w:rPr>
        <w:t xml:space="preserve">All the data sources </w:t>
      </w:r>
      <w:r w:rsidR="00E76B23">
        <w:rPr>
          <w:rFonts w:ascii="Times New Roman" w:hAnsi="Times New Roman" w:cs="Times New Roman"/>
          <w:sz w:val="24"/>
          <w:szCs w:val="24"/>
        </w:rPr>
        <w:t xml:space="preserve">create an eco-system </w:t>
      </w:r>
      <w:r w:rsidR="00E01980">
        <w:rPr>
          <w:rFonts w:ascii="Times New Roman" w:hAnsi="Times New Roman" w:cs="Times New Roman"/>
          <w:sz w:val="24"/>
          <w:szCs w:val="24"/>
        </w:rPr>
        <w:t xml:space="preserve">to make “the critical </w:t>
      </w:r>
      <w:r w:rsidR="00E01980">
        <w:rPr>
          <w:rFonts w:ascii="Times New Roman" w:hAnsi="Times New Roman" w:cs="Times New Roman"/>
          <w:sz w:val="24"/>
          <w:szCs w:val="24"/>
        </w:rPr>
        <w:lastRenderedPageBreak/>
        <w:t xml:space="preserve">city infrastructure components and services of a city … more intelligent, interconnected, and efficient”, as </w:t>
      </w:r>
      <w:r w:rsidR="00E01980">
        <w:rPr>
          <w:rFonts w:ascii="Times New Roman" w:hAnsi="Times New Roman" w:cs="Times New Roman"/>
          <w:sz w:val="24"/>
          <w:szCs w:val="24"/>
        </w:rPr>
        <w:fldChar w:fldCharType="begin" w:fldLock="1"/>
      </w:r>
      <w:r w:rsidR="00F741C6">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sidR="00E01980">
        <w:rPr>
          <w:rFonts w:ascii="Times New Roman" w:hAnsi="Times New Roman" w:cs="Times New Roman"/>
          <w:sz w:val="24"/>
          <w:szCs w:val="24"/>
        </w:rPr>
        <w:fldChar w:fldCharType="separate"/>
      </w:r>
      <w:r w:rsidR="00F741C6">
        <w:rPr>
          <w:rFonts w:ascii="Times New Roman" w:hAnsi="Times New Roman" w:cs="Times New Roman"/>
          <w:noProof/>
          <w:sz w:val="24"/>
          <w:szCs w:val="24"/>
        </w:rPr>
        <w:t>Washburn et al.</w:t>
      </w:r>
      <w:r w:rsidR="00F741C6" w:rsidRPr="00F741C6">
        <w:rPr>
          <w:rFonts w:ascii="Times New Roman" w:hAnsi="Times New Roman" w:cs="Times New Roman"/>
          <w:noProof/>
          <w:sz w:val="24"/>
          <w:szCs w:val="24"/>
        </w:rPr>
        <w:t xml:space="preserve"> </w:t>
      </w:r>
      <w:r w:rsidR="00F741C6">
        <w:rPr>
          <w:rFonts w:ascii="Times New Roman" w:hAnsi="Times New Roman" w:cs="Times New Roman"/>
          <w:noProof/>
          <w:sz w:val="24"/>
          <w:szCs w:val="24"/>
        </w:rPr>
        <w:t>(</w:t>
      </w:r>
      <w:r w:rsidR="00F741C6" w:rsidRPr="00F741C6">
        <w:rPr>
          <w:rFonts w:ascii="Times New Roman" w:hAnsi="Times New Roman" w:cs="Times New Roman"/>
          <w:noProof/>
          <w:sz w:val="24"/>
          <w:szCs w:val="24"/>
        </w:rPr>
        <w:t>2009)</w:t>
      </w:r>
      <w:r w:rsidR="00E01980">
        <w:rPr>
          <w:rFonts w:ascii="Times New Roman" w:hAnsi="Times New Roman" w:cs="Times New Roman"/>
          <w:sz w:val="24"/>
          <w:szCs w:val="24"/>
        </w:rPr>
        <w:fldChar w:fldCharType="end"/>
      </w:r>
      <w:r w:rsidR="00E01980">
        <w:rPr>
          <w:rFonts w:ascii="Times New Roman" w:hAnsi="Times New Roman" w:cs="Times New Roman"/>
          <w:sz w:val="24"/>
          <w:szCs w:val="24"/>
        </w:rPr>
        <w:t xml:space="preserve"> defined </w:t>
      </w:r>
      <w:r w:rsidR="00EC4F14">
        <w:rPr>
          <w:rFonts w:ascii="Times New Roman" w:hAnsi="Times New Roman" w:cs="Times New Roman"/>
          <w:sz w:val="24"/>
          <w:szCs w:val="24"/>
        </w:rPr>
        <w:t xml:space="preserve">the </w:t>
      </w:r>
      <w:r w:rsidR="00D47E34">
        <w:rPr>
          <w:rFonts w:ascii="Times New Roman" w:hAnsi="Times New Roman" w:cs="Times New Roman"/>
          <w:sz w:val="24"/>
          <w:szCs w:val="24"/>
        </w:rPr>
        <w:t xml:space="preserve">concept of </w:t>
      </w:r>
      <w:r w:rsidR="00D47E34" w:rsidRPr="00E76B23">
        <w:rPr>
          <w:rFonts w:ascii="Times New Roman" w:hAnsi="Times New Roman" w:cs="Times New Roman"/>
          <w:i/>
          <w:sz w:val="24"/>
          <w:szCs w:val="24"/>
        </w:rPr>
        <w:t>smart cities</w:t>
      </w:r>
      <w:r w:rsidR="00E76B23">
        <w:rPr>
          <w:rFonts w:ascii="Times New Roman" w:hAnsi="Times New Roman" w:cs="Times New Roman"/>
          <w:sz w:val="24"/>
          <w:szCs w:val="24"/>
        </w:rPr>
        <w:t>.</w:t>
      </w:r>
    </w:p>
    <w:p w14:paraId="7021921D" w14:textId="77777777" w:rsidR="001A426D" w:rsidRDefault="001A426D" w:rsidP="00A446A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2EF5B2B" w14:textId="77777777" w:rsidR="001A426D" w:rsidRDefault="001A426D" w:rsidP="001A426D">
      <w:pPr>
        <w:jc w:val="both"/>
        <w:rPr>
          <w:rFonts w:ascii="Times New Roman" w:hAnsi="Times New Roman" w:cs="Times New Roman"/>
          <w:sz w:val="24"/>
          <w:szCs w:val="24"/>
        </w:rPr>
      </w:pPr>
    </w:p>
    <w:p w14:paraId="43896B8B"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47360098" w14:textId="45307098" w:rsidR="001A426D" w:rsidRDefault="001A426D" w:rsidP="002253E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w:t>
      </w:r>
      <w:r w:rsidR="00D97599">
        <w:rPr>
          <w:rFonts w:ascii="Times New Roman" w:hAnsi="Times New Roman" w:cs="Times New Roman"/>
          <w:sz w:val="24"/>
          <w:szCs w:val="24"/>
        </w:rPr>
        <w:t>real-time big data</w:t>
      </w:r>
      <w:r>
        <w:rPr>
          <w:rFonts w:ascii="Times New Roman" w:hAnsi="Times New Roman" w:cs="Times New Roman"/>
          <w:sz w:val="24"/>
          <w:szCs w:val="24"/>
        </w:rPr>
        <w:t xml:space="preserve">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FB7E64">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4762BB"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r w:rsidR="002253E6">
        <w:rPr>
          <w:rFonts w:ascii="Times New Roman" w:hAnsi="Times New Roman" w:cs="Times New Roman"/>
          <w:sz w:val="24"/>
          <w:szCs w:val="24"/>
        </w:rPr>
        <w:t xml:space="preserve"> W</w:t>
      </w:r>
      <w:r>
        <w:rPr>
          <w:rFonts w:ascii="Times New Roman" w:hAnsi="Times New Roman" w:cs="Times New Roman"/>
          <w:sz w:val="24"/>
          <w:szCs w:val="24"/>
        </w:rPr>
        <w:t>e are going to review the literature based on two dimensions: information media and methodology.</w:t>
      </w:r>
    </w:p>
    <w:p w14:paraId="7DC19E22" w14:textId="0F92EB31"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w:t>
      </w:r>
      <w:r w:rsidR="00530212">
        <w:rPr>
          <w:rFonts w:ascii="Times New Roman" w:hAnsi="Times New Roman" w:cs="Times New Roman"/>
          <w:sz w:val="24"/>
          <w:szCs w:val="24"/>
        </w:rPr>
        <w:t>transit</w:t>
      </w:r>
      <w:r>
        <w:rPr>
          <w:rFonts w:ascii="Times New Roman" w:hAnsi="Times New Roman" w:cs="Times New Roman"/>
          <w:sz w:val="24"/>
          <w:szCs w:val="24"/>
        </w:rPr>
        <w:t xml:space="preserve">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7DC732B" w14:textId="070D2206"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RTI apps provide users ability to comprehend the sophisticated timetable in a </w:t>
      </w:r>
      <w:r w:rsidR="00530212">
        <w:rPr>
          <w:rFonts w:ascii="Times New Roman" w:hAnsi="Times New Roman" w:cs="Times New Roman"/>
          <w:sz w:val="24"/>
          <w:szCs w:val="24"/>
        </w:rPr>
        <w:t>transit</w:t>
      </w:r>
      <w:r>
        <w:rPr>
          <w:rFonts w:ascii="Times New Roman" w:hAnsi="Times New Roman" w:cs="Times New Roman"/>
          <w:sz w:val="24"/>
          <w:szCs w:val="24"/>
        </w:rPr>
        <w:t xml:space="preserve">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w:t>
      </w:r>
      <w:r w:rsidR="00530212">
        <w:rPr>
          <w:rFonts w:ascii="Times New Roman" w:hAnsi="Times New Roman" w:cs="Times New Roman"/>
          <w:sz w:val="24"/>
          <w:szCs w:val="24"/>
        </w:rPr>
        <w:t>transit</w:t>
      </w:r>
      <w:r>
        <w:rPr>
          <w:rFonts w:ascii="Times New Roman" w:hAnsi="Times New Roman" w:cs="Times New Roman"/>
          <w:sz w:val="24"/>
          <w:szCs w:val="24"/>
        </w:rPr>
        <w:t xml:space="preserve"> users with portable smart phone through user-friendly interface. </w:t>
      </w:r>
    </w:p>
    <w:p w14:paraId="2F3AF2FE"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while the others concluded that RTI’s impact on different users is not significant.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0388C0DC" w14:textId="77777777" w:rsidR="001A426D" w:rsidRDefault="001A426D" w:rsidP="001A426D">
      <w:pPr>
        <w:ind w:firstLine="720"/>
        <w:jc w:val="both"/>
        <w:rPr>
          <w:rFonts w:ascii="Times New Roman" w:hAnsi="Times New Roman" w:cs="Times New Roman"/>
          <w:sz w:val="24"/>
          <w:szCs w:val="24"/>
        </w:rPr>
      </w:pPr>
    </w:p>
    <w:p w14:paraId="305B6F72" w14:textId="76F7C46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3ECF32BE" w14:textId="05DDFAD3" w:rsidR="001A426D" w:rsidRPr="00342EA9" w:rsidRDefault="001A426D" w:rsidP="001A426D">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00AF0529"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2DDA840F"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3308EF8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78DA74E5" w14:textId="6D89A04D"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sidR="00B01DD5">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6FC36761" w14:textId="77777777" w:rsidR="001A426D" w:rsidRDefault="001A426D" w:rsidP="001A426D">
      <w:pPr>
        <w:jc w:val="both"/>
        <w:rPr>
          <w:rFonts w:ascii="Times New Roman" w:hAnsi="Times New Roman" w:cs="Times New Roman"/>
          <w:sz w:val="24"/>
          <w:szCs w:val="24"/>
        </w:rPr>
      </w:pPr>
    </w:p>
    <w:p w14:paraId="3661ED8C" w14:textId="4DE6CE09"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lastRenderedPageBreak/>
        <w:t xml:space="preserve">Of </w:t>
      </w:r>
      <w:r w:rsidR="00D26696">
        <w:rPr>
          <w:rFonts w:ascii="Times New Roman" w:hAnsi="Times New Roman" w:cs="Times New Roman"/>
          <w:b/>
          <w:bCs/>
          <w:sz w:val="24"/>
          <w:szCs w:val="24"/>
        </w:rPr>
        <w:t>big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sidR="00D26696">
        <w:rPr>
          <w:rFonts w:ascii="Times New Roman" w:hAnsi="Times New Roman" w:cs="Times New Roman"/>
          <w:b/>
          <w:bCs/>
          <w:sz w:val="24"/>
          <w:szCs w:val="24"/>
        </w:rPr>
        <w:t>big data</w:t>
      </w:r>
      <w:r w:rsidRPr="00310C05">
        <w:rPr>
          <w:rFonts w:ascii="Times New Roman" w:hAnsi="Times New Roman" w:cs="Times New Roman"/>
          <w:b/>
          <w:bCs/>
          <w:sz w:val="24"/>
          <w:szCs w:val="24"/>
        </w:rPr>
        <w:t xml:space="preserve">, by </w:t>
      </w:r>
      <w:r w:rsidR="00D26696">
        <w:rPr>
          <w:rFonts w:ascii="Times New Roman" w:hAnsi="Times New Roman" w:cs="Times New Roman"/>
          <w:b/>
          <w:bCs/>
          <w:sz w:val="24"/>
          <w:szCs w:val="24"/>
        </w:rPr>
        <w:t>big data</w:t>
      </w:r>
      <w:r w:rsidRPr="00310C05">
        <w:rPr>
          <w:rFonts w:ascii="Times New Roman" w:hAnsi="Times New Roman" w:cs="Times New Roman"/>
          <w:b/>
          <w:bCs/>
          <w:sz w:val="24"/>
          <w:szCs w:val="24"/>
        </w:rPr>
        <w:t>.</w:t>
      </w:r>
    </w:p>
    <w:p w14:paraId="65E2F0B2"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4E38B887" w14:textId="473480BE"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sidR="001718F7">
        <w:rPr>
          <w:rFonts w:ascii="Times New Roman" w:hAnsi="Times New Roman" w:cs="Times New Roman"/>
          <w:sz w:val="24"/>
          <w:szCs w:val="24"/>
        </w:rPr>
        <w:t xml:space="preserve"> the real-time data per se.</w:t>
      </w:r>
    </w:p>
    <w:p w14:paraId="710BE10A" w14:textId="6BE3567B"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w:t>
      </w:r>
      <w:r w:rsidR="001718F7">
        <w:rPr>
          <w:rFonts w:ascii="Times New Roman" w:hAnsi="Times New Roman" w:cs="Times New Roman"/>
          <w:sz w:val="24"/>
          <w:szCs w:val="24"/>
        </w:rPr>
        <w:t xml:space="preserve"> and the passengers themselves. Transit real-time big data’s large size (volume), high update frequency (velocity), </w:t>
      </w:r>
      <w:r w:rsidR="003E7110">
        <w:rPr>
          <w:rFonts w:ascii="Times New Roman" w:hAnsi="Times New Roman" w:cs="Times New Roman"/>
          <w:sz w:val="24"/>
          <w:szCs w:val="24"/>
        </w:rPr>
        <w:t xml:space="preserve">and </w:t>
      </w:r>
      <w:r w:rsidR="001718F7">
        <w:rPr>
          <w:rFonts w:ascii="Times New Roman" w:hAnsi="Times New Roman" w:cs="Times New Roman"/>
          <w:sz w:val="24"/>
          <w:szCs w:val="24"/>
        </w:rPr>
        <w:t>impartial measuring perspective (veracity)</w:t>
      </w:r>
      <w:r w:rsidR="003E7110">
        <w:rPr>
          <w:rFonts w:ascii="Times New Roman" w:hAnsi="Times New Roman" w:cs="Times New Roman"/>
          <w:sz w:val="24"/>
          <w:szCs w:val="24"/>
        </w:rPr>
        <w:t xml:space="preserve"> make it a good source to understand both the performance of the transit system and the behavior of transit users.</w:t>
      </w:r>
      <w:r w:rsidR="00FF04E9">
        <w:rPr>
          <w:rFonts w:ascii="Times New Roman" w:hAnsi="Times New Roman" w:cs="Times New Roman"/>
          <w:sz w:val="24"/>
          <w:szCs w:val="24"/>
        </w:rPr>
        <w:t xml:space="preserve"> </w:t>
      </w:r>
      <w:r>
        <w:rPr>
          <w:rFonts w:ascii="Times New Roman" w:hAnsi="Times New Roman" w:cs="Times New Roman"/>
          <w:sz w:val="24"/>
          <w:szCs w:val="24"/>
        </w:rPr>
        <w:t xml:space="preserve">We would like to address </w:t>
      </w:r>
      <w:r w:rsidR="00FF04E9">
        <w:rPr>
          <w:rFonts w:ascii="Times New Roman" w:hAnsi="Times New Roman" w:cs="Times New Roman"/>
          <w:sz w:val="24"/>
          <w:szCs w:val="24"/>
        </w:rPr>
        <w:t>the</w:t>
      </w:r>
      <w:r>
        <w:rPr>
          <w:rFonts w:ascii="Times New Roman" w:hAnsi="Times New Roman" w:cs="Times New Roman"/>
          <w:sz w:val="24"/>
          <w:szCs w:val="24"/>
        </w:rPr>
        <w:t xml:space="preserv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12AF4A5B"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schedules and </w:t>
      </w:r>
      <w:r w:rsidR="00813A93">
        <w:rPr>
          <w:rFonts w:ascii="Times New Roman" w:hAnsi="Times New Roman" w:cs="Times New Roman"/>
          <w:sz w:val="24"/>
          <w:szCs w:val="24"/>
        </w:rPr>
        <w:t>transit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0968E4E2"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Besides schedule data, GTFS</w:t>
      </w:r>
      <w:r w:rsidR="002C6852">
        <w:rPr>
          <w:rFonts w:ascii="Times New Roman" w:hAnsi="Times New Roman" w:cs="Times New Roman"/>
          <w:sz w:val="24"/>
          <w:szCs w:val="24"/>
        </w:rPr>
        <w:t xml:space="preserve"> provides an </w:t>
      </w:r>
      <w:r w:rsidR="0048052F">
        <w:rPr>
          <w:rFonts w:ascii="Times New Roman" w:hAnsi="Times New Roman" w:cs="Times New Roman"/>
          <w:sz w:val="24"/>
          <w:szCs w:val="24"/>
        </w:rPr>
        <w:t>expansion</w:t>
      </w:r>
      <w:r w:rsidR="002C6852">
        <w:rPr>
          <w:rFonts w:ascii="Times New Roman" w:hAnsi="Times New Roman" w:cs="Times New Roman"/>
          <w:sz w:val="24"/>
          <w:szCs w:val="24"/>
        </w:rPr>
        <w:t xml:space="preserve"> of</w:t>
      </w:r>
      <w:r>
        <w:rPr>
          <w:rFonts w:ascii="Times New Roman" w:hAnsi="Times New Roman" w:cs="Times New Roman"/>
          <w:sz w:val="24"/>
          <w:szCs w:val="24"/>
        </w:rPr>
        <w:t xml:space="preserve"> real-time data</w:t>
      </w:r>
      <w:r w:rsidR="002C6852">
        <w:rPr>
          <w:rFonts w:ascii="Times New Roman" w:hAnsi="Times New Roman" w:cs="Times New Roman"/>
          <w:sz w:val="24"/>
          <w:szCs w:val="24"/>
        </w:rPr>
        <w:t>, which include</w:t>
      </w:r>
      <w:r>
        <w:rPr>
          <w:rFonts w:ascii="Times New Roman" w:hAnsi="Times New Roman" w:cs="Times New Roman"/>
          <w:sz w:val="24"/>
          <w:szCs w:val="24"/>
        </w:rPr>
        <w:t xml:space="preserve">s vehicles’ geographic data with high temporal resolution. GTFS real-time </w:t>
      </w:r>
      <w:r w:rsidR="00E85635">
        <w:rPr>
          <w:rFonts w:ascii="Times New Roman" w:hAnsi="Times New Roman" w:cs="Times New Roman"/>
          <w:sz w:val="24"/>
          <w:szCs w:val="24"/>
        </w:rPr>
        <w:t xml:space="preserve">data </w:t>
      </w:r>
      <w:r>
        <w:rPr>
          <w:rFonts w:ascii="Times New Roman" w:hAnsi="Times New Roman" w:cs="Times New Roman"/>
          <w:sz w:val="24"/>
          <w:szCs w:val="24"/>
        </w:rPr>
        <w:t xml:space="preserve">includes two parts: </w:t>
      </w:r>
      <w:r>
        <w:rPr>
          <w:rFonts w:ascii="Times New Roman" w:hAnsi="Times New Roman" w:cs="Times New Roman"/>
          <w:sz w:val="24"/>
          <w:szCs w:val="24"/>
        </w:rPr>
        <w:lastRenderedPageBreak/>
        <w:t xml:space="preserve">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and full system coverage</w:t>
      </w:r>
      <w:r w:rsidR="00D4731F">
        <w:rPr>
          <w:rFonts w:ascii="Times New Roman" w:hAnsi="Times New Roman" w:cs="Times New Roman"/>
          <w:sz w:val="24"/>
          <w:szCs w:val="24"/>
        </w:rPr>
        <w:t>; and also unlike many big data, GTFS provides a homogeneous protocol to effectively transmit transit real-time information with normalized standard</w:t>
      </w:r>
      <w:r>
        <w:rPr>
          <w:rFonts w:ascii="Times New Roman" w:hAnsi="Times New Roman" w:cs="Times New Roman"/>
          <w:sz w:val="24"/>
          <w:szCs w:val="24"/>
        </w:rPr>
        <w:t xml:space="preserve">. </w:t>
      </w:r>
      <w:r w:rsidR="002C6852">
        <w:rPr>
          <w:rFonts w:ascii="Times New Roman" w:hAnsi="Times New Roman" w:cs="Times New Roman"/>
          <w:sz w:val="24"/>
          <w:szCs w:val="24"/>
        </w:rPr>
        <w:t xml:space="preserve">Out of the five “Vs”, GTFS real-time data manages to avoid </w:t>
      </w:r>
      <w:r w:rsidR="00D4731F">
        <w:rPr>
          <w:rFonts w:ascii="Times New Roman" w:hAnsi="Times New Roman" w:cs="Times New Roman"/>
          <w:sz w:val="24"/>
          <w:szCs w:val="24"/>
        </w:rPr>
        <w:t xml:space="preserve">the </w:t>
      </w:r>
      <w:r w:rsidR="00D4731F" w:rsidRPr="00D4731F">
        <w:rPr>
          <w:rFonts w:ascii="Times New Roman" w:hAnsi="Times New Roman" w:cs="Times New Roman"/>
          <w:i/>
          <w:sz w:val="24"/>
          <w:szCs w:val="24"/>
        </w:rPr>
        <w:t>high variety</w:t>
      </w:r>
      <w:r w:rsidR="002C6852">
        <w:rPr>
          <w:rFonts w:ascii="Times New Roman" w:hAnsi="Times New Roman" w:cs="Times New Roman"/>
          <w:sz w:val="24"/>
          <w:szCs w:val="24"/>
        </w:rPr>
        <w:t xml:space="preserve"> of Big Data and maintain all </w:t>
      </w:r>
      <w:r w:rsidR="00D4731F">
        <w:rPr>
          <w:rFonts w:ascii="Times New Roman" w:hAnsi="Times New Roman" w:cs="Times New Roman"/>
          <w:sz w:val="24"/>
          <w:szCs w:val="24"/>
        </w:rPr>
        <w:t>other</w:t>
      </w:r>
      <w:r w:rsidR="002C6852">
        <w:rPr>
          <w:rFonts w:ascii="Times New Roman" w:hAnsi="Times New Roman" w:cs="Times New Roman"/>
          <w:sz w:val="24"/>
          <w:szCs w:val="24"/>
        </w:rPr>
        <w:t xml:space="preserve"> merits. </w:t>
      </w:r>
      <w:r>
        <w:rPr>
          <w:rFonts w:ascii="Times New Roman" w:hAnsi="Times New Roman" w:cs="Times New Roman"/>
          <w:sz w:val="24"/>
          <w:szCs w:val="24"/>
        </w:rPr>
        <w:t>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58C18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w:t>
      </w:r>
      <w:r w:rsidR="004C216B">
        <w:rPr>
          <w:rFonts w:ascii="Times New Roman" w:hAnsi="Times New Roman" w:cs="Times New Roman"/>
          <w:sz w:val="24"/>
          <w:szCs w:val="24"/>
        </w:rPr>
        <w:t>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165103"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1D7B1A7E"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0" w:name="_Ref8213065"/>
            <w:r w:rsidR="00230911">
              <w:rPr>
                <w:rFonts w:ascii="Times New Roman" w:hAnsi="Times New Roman" w:cs="Times New Roman"/>
                <w:noProof/>
                <w:sz w:val="24"/>
                <w:szCs w:val="24"/>
              </w:rPr>
              <w:t>1</w:t>
            </w:r>
            <w:bookmarkEnd w:id="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081F7D3" w14:textId="54D0E56F" w:rsidR="00E032E3" w:rsidRDefault="007067FA" w:rsidP="007067FA">
      <w:pPr>
        <w:jc w:val="both"/>
        <w:rPr>
          <w:rFonts w:ascii="Times New Roman" w:hAnsi="Times New Roman" w:cs="Times New Roman"/>
          <w:sz w:val="24"/>
          <w:szCs w:val="24"/>
        </w:rPr>
      </w:pPr>
      <w:r>
        <w:rPr>
          <w:rFonts w:ascii="Times New Roman" w:hAnsi="Times New Roman" w:cs="Times New Roman"/>
          <w:sz w:val="24"/>
          <w:szCs w:val="24"/>
        </w:rPr>
        <w:t>It also means that i</w:t>
      </w:r>
      <w:r w:rsidR="00E032E3">
        <w:rPr>
          <w:rFonts w:ascii="Times New Roman" w:hAnsi="Times New Roman" w:cs="Times New Roman"/>
          <w:sz w:val="24"/>
          <w:szCs w:val="24"/>
        </w:rPr>
        <w:t>f the user arrives at the stop between bus DD = n – 1 and bus DD = n, then the user will take bus DD = n.</w:t>
      </w:r>
    </w:p>
    <w:p w14:paraId="7551F3B7" w14:textId="671A5BAA" w:rsidR="001349DE" w:rsidRPr="001349DE" w:rsidRDefault="00283EA6" w:rsidP="001349DE">
      <w:pPr>
        <w:ind w:firstLine="720"/>
        <w:jc w:val="both"/>
        <w:rPr>
          <w:rFonts w:ascii="Times New Roman" w:hAnsi="Times New Roman" w:cs="Times New Roman"/>
          <w:sz w:val="24"/>
          <w:szCs w:val="24"/>
        </w:rPr>
      </w:pPr>
      <w:r>
        <w:rPr>
          <w:rFonts w:ascii="Times New Roman" w:hAnsi="Times New Roman" w:cs="Times New Roman"/>
          <w:sz w:val="24"/>
          <w:szCs w:val="24"/>
        </w:rPr>
        <w:t>When synchronizing</w:t>
      </w:r>
      <w:r w:rsidR="00FB235E">
        <w:rPr>
          <w:rFonts w:ascii="Times New Roman" w:hAnsi="Times New Roman" w:cs="Times New Roman"/>
          <w:sz w:val="24"/>
          <w:szCs w:val="24"/>
        </w:rPr>
        <w:t>, t</w:t>
      </w:r>
      <w:r w:rsidR="00E032E3">
        <w:rPr>
          <w:rFonts w:ascii="Times New Roman" w:hAnsi="Times New Roman" w:cs="Times New Roman"/>
          <w:sz w:val="24"/>
          <w:szCs w:val="24"/>
        </w:rPr>
        <w:t xml:space="preserve">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71380695"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w:t>
      </w:r>
      <w:r w:rsidR="008C34F2">
        <w:rPr>
          <w:rFonts w:ascii="Times New Roman" w:hAnsi="Times New Roman" w:cs="Times New Roman"/>
          <w:sz w:val="24"/>
          <w:szCs w:val="24"/>
        </w:rPr>
        <w:t>introduce</w:t>
      </w:r>
      <w:r>
        <w:rPr>
          <w:rFonts w:ascii="Times New Roman" w:hAnsi="Times New Roman" w:cs="Times New Roman"/>
          <w:sz w:val="24"/>
          <w:szCs w:val="24"/>
        </w:rPr>
        <w:t xml:space="preserv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w:t>
      </w:r>
      <w:r w:rsidR="009A0465">
        <w:rPr>
          <w:rFonts w:ascii="Times New Roman" w:hAnsi="Times New Roman" w:cs="Times New Roman"/>
          <w:sz w:val="24"/>
          <w:szCs w:val="24"/>
        </w:rPr>
        <w:t>Similar to delay propagation</w:t>
      </w:r>
      <w:r w:rsidR="00C256D8">
        <w:rPr>
          <w:rFonts w:ascii="Times New Roman" w:hAnsi="Times New Roman" w:cs="Times New Roman"/>
          <w:sz w:val="24"/>
          <w:szCs w:val="24"/>
        </w:rPr>
        <w:t xml:space="preserve"> </w:t>
      </w:r>
      <w:r w:rsidR="00C256D8">
        <w:rPr>
          <w:rFonts w:ascii="Times New Roman" w:hAnsi="Times New Roman" w:cs="Times New Roman"/>
          <w:sz w:val="24"/>
          <w:szCs w:val="24"/>
        </w:rPr>
        <w:fldChar w:fldCharType="begin" w:fldLock="1"/>
      </w:r>
      <w:r w:rsidR="00AF052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C256D8">
        <w:rPr>
          <w:rFonts w:ascii="Times New Roman" w:hAnsi="Times New Roman" w:cs="Times New Roman"/>
          <w:sz w:val="24"/>
          <w:szCs w:val="24"/>
        </w:rPr>
        <w:fldChar w:fldCharType="separate"/>
      </w:r>
      <w:r w:rsidR="00E469FD" w:rsidRPr="00E469FD">
        <w:rPr>
          <w:rFonts w:ascii="Times New Roman" w:hAnsi="Times New Roman" w:cs="Times New Roman"/>
          <w:noProof/>
          <w:sz w:val="24"/>
          <w:szCs w:val="24"/>
        </w:rPr>
        <w:t>(Park et al., 2019)</w:t>
      </w:r>
      <w:r w:rsidR="00C256D8">
        <w:rPr>
          <w:rFonts w:ascii="Times New Roman" w:hAnsi="Times New Roman" w:cs="Times New Roman"/>
          <w:sz w:val="24"/>
          <w:szCs w:val="24"/>
        </w:rPr>
        <w:fldChar w:fldCharType="end"/>
      </w:r>
      <w:r w:rsidR="009A0465">
        <w:rPr>
          <w:rFonts w:ascii="Times New Roman" w:hAnsi="Times New Roman" w:cs="Times New Roman"/>
          <w:sz w:val="24"/>
          <w:szCs w:val="24"/>
        </w:rPr>
        <w:t>, i</w:t>
      </w:r>
      <w:r>
        <w:rPr>
          <w:rFonts w:ascii="Times New Roman" w:hAnsi="Times New Roman" w:cs="Times New Roman"/>
          <w:sz w:val="24"/>
          <w:szCs w:val="24"/>
        </w:rPr>
        <w:t>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r w:rsidR="00DA48C7">
        <w:rPr>
          <w:rFonts w:ascii="Times New Roman" w:hAnsi="Times New Roman" w:cs="Times New Roman"/>
          <w:sz w:val="24"/>
          <w:szCs w:val="24"/>
        </w:rPr>
        <w:t xml:space="preserve"> It </w:t>
      </w:r>
      <w:r w:rsidR="00F360E4">
        <w:rPr>
          <w:rFonts w:ascii="Times New Roman" w:hAnsi="Times New Roman" w:cs="Times New Roman"/>
          <w:sz w:val="24"/>
          <w:szCs w:val="24"/>
        </w:rPr>
        <w:t xml:space="preserve">also </w:t>
      </w:r>
      <w:r w:rsidR="00DA48C7">
        <w:rPr>
          <w:rFonts w:ascii="Times New Roman" w:hAnsi="Times New Roman" w:cs="Times New Roman"/>
          <w:sz w:val="24"/>
          <w:szCs w:val="24"/>
        </w:rPr>
        <w:t>represents the delay that the bus catches up</w:t>
      </w:r>
      <w:r w:rsidR="007551A2">
        <w:rPr>
          <w:rFonts w:ascii="Times New Roman" w:hAnsi="Times New Roman" w:cs="Times New Roman"/>
          <w:sz w:val="24"/>
          <w:szCs w:val="24"/>
        </w:rPr>
        <w:t xml:space="preserve"> between two stops</w:t>
      </w:r>
      <w:r w:rsidR="00DA48C7">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46D2450" w:rsidR="00E032E3" w:rsidRDefault="00E032E3" w:rsidP="00E032E3">
      <w:pPr>
        <w:jc w:val="center"/>
        <w:rPr>
          <w:rFonts w:ascii="Times New Roman" w:hAnsi="Times New Roman" w:cs="Times New Roman"/>
          <w:sz w:val="24"/>
          <w:szCs w:val="24"/>
        </w:rPr>
      </w:pPr>
      <w:bookmarkStart w:id="1"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2F5771">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72692D5" w14:textId="6A4013C2" w:rsidR="00A21007" w:rsidRDefault="00DD15B3" w:rsidP="00575549">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reclaimed delay,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xml:space="preserve">, the RTI-based users will wait until the data is updated. However, when the data is updated, the </w:t>
      </w:r>
      <w:r w:rsidR="00EF7ABE">
        <w:rPr>
          <w:rFonts w:ascii="Times New Roman" w:hAnsi="Times New Roman" w:cs="Times New Roman"/>
          <w:sz w:val="24"/>
          <w:szCs w:val="24"/>
        </w:rPr>
        <w:t xml:space="preserve">RTI-based </w:t>
      </w:r>
      <w:r>
        <w:rPr>
          <w:rFonts w:ascii="Times New Roman" w:hAnsi="Times New Roman" w:cs="Times New Roman"/>
          <w:sz w:val="24"/>
          <w:szCs w:val="24"/>
        </w:rPr>
        <w:t xml:space="preserve">user is already late for the bus. Similarly, if the user decides to leave between two updates, although the RTI apps will show </w:t>
      </w:r>
      <w:r w:rsidR="00EF1C8F">
        <w:rPr>
          <w:rFonts w:ascii="Times New Roman" w:hAnsi="Times New Roman" w:cs="Times New Roman"/>
          <w:sz w:val="24"/>
          <w:szCs w:val="24"/>
        </w:rPr>
        <w:t>a</w:t>
      </w:r>
      <w:r>
        <w:rPr>
          <w:rFonts w:ascii="Times New Roman" w:hAnsi="Times New Roman" w:cs="Times New Roman"/>
          <w:sz w:val="24"/>
          <w:szCs w:val="24"/>
        </w:rPr>
        <w:t xml:space="preserve"> good result based on the last update, in rea</w:t>
      </w:r>
      <w:r w:rsidR="00CF1477">
        <w:rPr>
          <w:rFonts w:ascii="Times New Roman" w:hAnsi="Times New Roman" w:cs="Times New Roman"/>
          <w:sz w:val="24"/>
          <w:szCs w:val="24"/>
        </w:rPr>
        <w:t xml:space="preserve">lity the user will miss </w:t>
      </w:r>
      <w:r w:rsidR="00CF1477">
        <w:rPr>
          <w:rFonts w:ascii="Times New Roman" w:hAnsi="Times New Roman" w:cs="Times New Roman"/>
          <w:sz w:val="24"/>
          <w:szCs w:val="24"/>
        </w:rPr>
        <w:lastRenderedPageBreak/>
        <w:t>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00575549" w:rsidRPr="00575549">
        <w:rPr>
          <w:rFonts w:ascii="Times New Roman" w:hAnsi="Times New Roman" w:cs="Times New Roman"/>
          <w:sz w:val="24"/>
          <w:szCs w:val="24"/>
        </w:rPr>
        <w:t xml:space="preserve"> </w:t>
      </w:r>
      <w:r w:rsidR="00575549">
        <w:rPr>
          <w:rFonts w:ascii="Times New Roman" w:hAnsi="Times New Roman" w:cs="Times New Roman"/>
          <w:sz w:val="24"/>
          <w:szCs w:val="24"/>
        </w:rPr>
        <w:t>Both reclaimed delay and discontinuity delay produce</w:t>
      </w:r>
      <w:r w:rsidR="00AF7B0C">
        <w:rPr>
          <w:rFonts w:ascii="Times New Roman" w:hAnsi="Times New Roman" w:cs="Times New Roman"/>
          <w:sz w:val="24"/>
          <w:szCs w:val="24"/>
        </w:rPr>
        <w:t xml:space="preserve"> potential</w:t>
      </w:r>
      <w:r w:rsidR="00575549">
        <w:rPr>
          <w:rFonts w:ascii="Times New Roman" w:hAnsi="Times New Roman" w:cs="Times New Roman"/>
          <w:sz w:val="24"/>
          <w:szCs w:val="24"/>
        </w:rPr>
        <w:t xml:space="preserve"> missed risk for RTI-based users.</w:t>
      </w:r>
    </w:p>
    <w:p w14:paraId="4E91CE0F" w14:textId="3439FE59" w:rsidR="00DD15B3" w:rsidRDefault="00F54F7B" w:rsidP="00DD15B3">
      <w:pPr>
        <w:keepNext/>
        <w:jc w:val="both"/>
      </w:pPr>
      <w:r>
        <w:rPr>
          <w:noProof/>
        </w:rPr>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4A9AFEB9" w14:textId="3F2D8C11" w:rsidR="00DD15B3" w:rsidRDefault="00DD15B3" w:rsidP="00DD15B3">
      <w:pPr>
        <w:jc w:val="center"/>
        <w:rPr>
          <w:rFonts w:ascii="Times New Roman" w:hAnsi="Times New Roman" w:cs="Times New Roman"/>
          <w:sz w:val="24"/>
          <w:szCs w:val="24"/>
        </w:rPr>
      </w:pPr>
      <w:bookmarkStart w:id="2"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sidR="002F5771">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2"/>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42233272" w:rsidR="00E032E3" w:rsidRDefault="00A21007" w:rsidP="00E032E3">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1DA13D8" w14:textId="77777777" w:rsidR="00A21007" w:rsidRDefault="00A21007"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B99F222"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w:t>
      </w:r>
      <w:r w:rsidR="00B97DF3">
        <w:rPr>
          <w:rFonts w:ascii="Times New Roman" w:hAnsi="Times New Roman" w:cs="Times New Roman"/>
          <w:sz w:val="24"/>
          <w:szCs w:val="24"/>
        </w:rPr>
        <w:t>a</w:t>
      </w:r>
      <w:r>
        <w:rPr>
          <w:rFonts w:ascii="Times New Roman" w:hAnsi="Times New Roman" w:cs="Times New Roman"/>
          <w:sz w:val="24"/>
          <w:szCs w:val="24"/>
        </w:rPr>
        <w:t xml:space="preserve"> transit trip. Assuming no disturbance on user’s walking and boarding process, different TPS</w:t>
      </w:r>
      <w:r w:rsidR="00E402D8">
        <w:rPr>
          <w:rFonts w:ascii="Times New Roman" w:hAnsi="Times New Roman" w:cs="Times New Roman"/>
          <w:sz w:val="24"/>
          <w:szCs w:val="24"/>
        </w:rPr>
        <w:t>s</w:t>
      </w:r>
      <w:r>
        <w:rPr>
          <w:rFonts w:ascii="Times New Roman" w:hAnsi="Times New Roman" w:cs="Times New Roman"/>
          <w:sz w:val="24"/>
          <w:szCs w:val="24"/>
        </w:rPr>
        <w:t xml:space="preserve"> </w:t>
      </w:r>
      <w:r w:rsidR="00E402D8">
        <w:rPr>
          <w:rFonts w:ascii="Times New Roman" w:hAnsi="Times New Roman" w:cs="Times New Roman"/>
          <w:sz w:val="24"/>
          <w:szCs w:val="24"/>
        </w:rPr>
        <w:t>have</w:t>
      </w:r>
      <w:r>
        <w:rPr>
          <w:rFonts w:ascii="Times New Roman" w:hAnsi="Times New Roman" w:cs="Times New Roman"/>
          <w:sz w:val="24"/>
          <w:szCs w:val="24"/>
        </w:rPr>
        <w:t xml:space="preserve"> only one controllable factor to determine the actual waiting time: the time to leave home for the transit (home departure time, HDT). RTI apps relaxes the fixed timetable in a frequently delayed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sz w:val="24"/>
          <w:szCs w:val="24"/>
        </w:rPr>
      </w:pPr>
      <w:r>
        <w:rPr>
          <w:rFonts w:ascii="Times New Roman" w:hAnsi="Times New Roman" w:cs="Times New Roman"/>
          <w:sz w:val="24"/>
          <w:szCs w:val="24"/>
        </w:rPr>
        <w:tab/>
      </w:r>
    </w:p>
    <w:p w14:paraId="387418D9" w14:textId="1C29709B"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534A5F">
        <w:rPr>
          <w:rFonts w:ascii="Times New Roman" w:hAnsi="Times New Roman" w:cs="Times New Roman"/>
          <w:b/>
          <w:sz w:val="24"/>
          <w:szCs w:val="24"/>
        </w:rPr>
        <w:t>Non-RTI trip planning strategy</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59F077F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sidR="004B5B74">
        <w:rPr>
          <w:rFonts w:ascii="Times New Roman" w:hAnsi="Times New Roman" w:cs="Times New Roman" w:hint="eastAsia"/>
          <w:b/>
          <w:sz w:val="24"/>
          <w:szCs w:val="24"/>
        </w:rPr>
        <w:t>tactic</w:t>
      </w:r>
      <w:r w:rsidR="004B5B74">
        <w:rPr>
          <w:rFonts w:ascii="Times New Roman" w:hAnsi="Times New Roman" w:cs="Times New Roman"/>
          <w:b/>
          <w:sz w:val="24"/>
          <w:szCs w:val="24"/>
        </w:rPr>
        <w:t xml:space="preserve"> </w:t>
      </w:r>
      <w:r w:rsidR="00735C6C">
        <w:rPr>
          <w:rFonts w:ascii="Times New Roman" w:hAnsi="Times New Roman" w:cs="Times New Roman"/>
          <w:b/>
          <w:sz w:val="24"/>
          <w:szCs w:val="24"/>
        </w:rPr>
        <w:t>(AT</w:t>
      </w:r>
      <w:r>
        <w:rPr>
          <w:rFonts w:ascii="Times New Roman" w:hAnsi="Times New Roman" w:cs="Times New Roman"/>
          <w:b/>
          <w:sz w:val="24"/>
          <w:szCs w:val="24"/>
        </w:rPr>
        <w:t>)</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w:t>
      </w:r>
      <w:r w:rsidR="00813A93">
        <w:rPr>
          <w:rFonts w:ascii="Times New Roman" w:hAnsi="Times New Roman" w:cs="Times New Roman"/>
          <w:sz w:val="24"/>
          <w:szCs w:val="24"/>
        </w:rPr>
        <w:t>transit</w:t>
      </w:r>
      <w:r>
        <w:rPr>
          <w:rFonts w:ascii="Times New Roman" w:hAnsi="Times New Roman" w:cs="Times New Roman"/>
          <w:sz w:val="24"/>
          <w:szCs w:val="24"/>
        </w:rPr>
        <w:t xml:space="preserve">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BD6877D" w14:textId="19342F82" w:rsidR="00E032E3" w:rsidRDefault="00E032E3" w:rsidP="00B77176">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A75516">
        <w:rPr>
          <w:rFonts w:ascii="Times New Roman" w:hAnsi="Times New Roman" w:cs="Times New Roman"/>
          <w:sz w:val="24"/>
          <w:szCs w:val="24"/>
        </w:rPr>
        <w:t xml:space="preserve"> (see Appendix A)</w:t>
      </w:r>
      <w:r>
        <w:rPr>
          <w:rFonts w:ascii="Times New Roman" w:hAnsi="Times New Roman" w:cs="Times New Roman"/>
          <w:sz w:val="24"/>
          <w:szCs w:val="24"/>
        </w:rPr>
        <w:t>. 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 xml:space="preserve">average waiting time as the mean of the departure time of target bus and its subsequent bus. </w:t>
      </w:r>
    </w:p>
    <w:p w14:paraId="601890F6" w14:textId="21BE6376"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w:t>
      </w:r>
      <w:r w:rsidR="00BA56F8">
        <w:rPr>
          <w:rFonts w:ascii="Times New Roman" w:hAnsi="Times New Roman" w:cs="Times New Roman"/>
          <w:sz w:val="24"/>
          <w:szCs w:val="24"/>
        </w:rPr>
        <w:t>Another</w:t>
      </w:r>
      <w:r w:rsidR="00375D05">
        <w:rPr>
          <w:rFonts w:ascii="Times New Roman" w:hAnsi="Times New Roman" w:cs="Times New Roman"/>
          <w:sz w:val="24"/>
          <w:szCs w:val="24"/>
        </w:rPr>
        <w:t xml:space="preserve"> rationale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w:t>
      </w:r>
      <w:r w:rsidR="00735C6C">
        <w:rPr>
          <w:rFonts w:ascii="Times New Roman" w:hAnsi="Times New Roman" w:cs="Times New Roman"/>
          <w:sz w:val="24"/>
          <w:szCs w:val="24"/>
        </w:rPr>
        <w:t>T</w:t>
      </w:r>
      <w:r>
        <w:rPr>
          <w:rFonts w:ascii="Times New Roman" w:hAnsi="Times New Roman" w:cs="Times New Roman"/>
          <w:sz w:val="24"/>
          <w:szCs w:val="24"/>
        </w:rPr>
        <w:t>, we can say that it is not effective.</w:t>
      </w:r>
    </w:p>
    <w:p w14:paraId="0562C114" w14:textId="77777777" w:rsidR="004B5B74" w:rsidRDefault="004B5B74" w:rsidP="009B060A">
      <w:pPr>
        <w:jc w:val="both"/>
        <w:rPr>
          <w:rFonts w:ascii="Times New Roman" w:hAnsi="Times New Roman" w:cs="Times New Roman"/>
          <w:sz w:val="24"/>
          <w:szCs w:val="24"/>
        </w:rPr>
      </w:pPr>
    </w:p>
    <w:p w14:paraId="30F66DEB" w14:textId="3E646C71" w:rsidR="00E032E3" w:rsidRDefault="00034B81" w:rsidP="004B5B74">
      <w:pPr>
        <w:jc w:val="both"/>
        <w:rPr>
          <w:rFonts w:ascii="Times New Roman" w:hAnsi="Times New Roman" w:cs="Times New Roman"/>
          <w:sz w:val="24"/>
          <w:szCs w:val="24"/>
        </w:rPr>
      </w:pPr>
      <w:r>
        <w:rPr>
          <w:rFonts w:ascii="Times New Roman" w:hAnsi="Times New Roman" w:cs="Times New Roman"/>
          <w:b/>
          <w:sz w:val="24"/>
          <w:szCs w:val="24"/>
        </w:rPr>
        <w:t>Scheduled tactic</w:t>
      </w:r>
      <w:r w:rsidR="00E032E3">
        <w:rPr>
          <w:rFonts w:ascii="Times New Roman" w:hAnsi="Times New Roman" w:cs="Times New Roman"/>
          <w:b/>
          <w:sz w:val="24"/>
          <w:szCs w:val="24"/>
        </w:rPr>
        <w:t xml:space="preserve"> (</w:t>
      </w:r>
      <w:r w:rsidR="00CD5FB0">
        <w:rPr>
          <w:rFonts w:ascii="Times New Roman" w:hAnsi="Times New Roman" w:cs="Times New Roman"/>
          <w:b/>
          <w:sz w:val="24"/>
          <w:szCs w:val="24"/>
        </w:rPr>
        <w:t>ST</w:t>
      </w:r>
      <w:r w:rsidR="00E032E3">
        <w:rPr>
          <w:rFonts w:ascii="Times New Roman" w:hAnsi="Times New Roman" w:cs="Times New Roman"/>
          <w:b/>
          <w:sz w:val="24"/>
          <w:szCs w:val="24"/>
        </w:rPr>
        <w:t>)</w:t>
      </w:r>
      <w:r w:rsidR="00E032E3">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sidR="00E032E3">
        <w:rPr>
          <w:rFonts w:ascii="Times New Roman" w:hAnsi="Times New Roman" w:cs="Times New Roman"/>
          <w:sz w:val="24"/>
          <w:szCs w:val="24"/>
        </w:rPr>
        <w:t xml:space="preserve">, </w:t>
      </w:r>
      <w:r w:rsidR="00CD5FB0">
        <w:rPr>
          <w:rFonts w:ascii="Times New Roman" w:hAnsi="Times New Roman" w:cs="Times New Roman"/>
          <w:sz w:val="24"/>
          <w:szCs w:val="24"/>
        </w:rPr>
        <w:t>ST</w:t>
      </w:r>
      <w:r w:rsidR="008846BA">
        <w:rPr>
          <w:rFonts w:ascii="Times New Roman" w:hAnsi="Times New Roman" w:cs="Times New Roman"/>
          <w:sz w:val="24"/>
          <w:szCs w:val="24"/>
        </w:rPr>
        <w:t xml:space="preserve"> users</w:t>
      </w:r>
      <w:r w:rsidR="00E032E3">
        <w:rPr>
          <w:rFonts w:ascii="Times New Roman" w:hAnsi="Times New Roman" w:cs="Times New Roman"/>
          <w:sz w:val="24"/>
          <w:szCs w:val="24"/>
        </w:rPr>
        <w:t xml:space="preserve"> prefer earlier final arrival time than convenience</w:t>
      </w:r>
      <w:r w:rsidR="003131DA">
        <w:rPr>
          <w:rFonts w:ascii="Times New Roman" w:hAnsi="Times New Roman" w:cs="Times New Roman"/>
          <w:sz w:val="24"/>
          <w:szCs w:val="24"/>
        </w:rPr>
        <w:t xml:space="preserve"> (see Appendix X)</w:t>
      </w:r>
      <w:r w:rsidR="00E032E3">
        <w:rPr>
          <w:rFonts w:ascii="Times New Roman" w:hAnsi="Times New Roman" w:cs="Times New Roman"/>
          <w:sz w:val="24"/>
          <w:szCs w:val="24"/>
        </w:rPr>
        <w:t xml:space="preserve">. Under this circumstance, the user will follow the scheduled timetable of the </w:t>
      </w:r>
      <w:r w:rsidR="00DB3A2B">
        <w:rPr>
          <w:rFonts w:ascii="Times New Roman" w:hAnsi="Times New Roman" w:cs="Times New Roman"/>
          <w:sz w:val="24"/>
          <w:szCs w:val="24"/>
        </w:rPr>
        <w:t>transit</w:t>
      </w:r>
      <w:r w:rsidR="00E032E3">
        <w:rPr>
          <w:rFonts w:ascii="Times New Roman" w:hAnsi="Times New Roman" w:cs="Times New Roman"/>
          <w:sz w:val="24"/>
          <w:szCs w:val="24"/>
        </w:rPr>
        <w:t xml:space="preserve"> system regardless of</w:t>
      </w:r>
      <w:r w:rsidR="009B5332">
        <w:rPr>
          <w:rFonts w:ascii="Times New Roman" w:hAnsi="Times New Roman" w:cs="Times New Roman"/>
          <w:sz w:val="24"/>
          <w:szCs w:val="24"/>
        </w:rPr>
        <w:t xml:space="preserve"> possible delay</w:t>
      </w:r>
      <w:r w:rsidR="00531A7F">
        <w:rPr>
          <w:rFonts w:ascii="Times New Roman" w:hAnsi="Times New Roman" w:cs="Times New Roman"/>
          <w:sz w:val="24"/>
          <w:szCs w:val="24"/>
        </w:rPr>
        <w:t xml:space="preserve"> and</w:t>
      </w:r>
      <w:r w:rsidR="00383F6C">
        <w:rPr>
          <w:rFonts w:ascii="Times New Roman" w:hAnsi="Times New Roman" w:cs="Times New Roman"/>
          <w:sz w:val="24"/>
          <w:szCs w:val="24"/>
        </w:rPr>
        <w:t xml:space="preserve"> </w:t>
      </w:r>
      <w:r w:rsidR="0027078B">
        <w:rPr>
          <w:rFonts w:ascii="Times New Roman" w:hAnsi="Times New Roman" w:cs="Times New Roman"/>
          <w:sz w:val="24"/>
          <w:szCs w:val="24"/>
        </w:rPr>
        <w:t xml:space="preserve">the </w:t>
      </w:r>
      <w:r w:rsidR="00383F6C">
        <w:rPr>
          <w:rFonts w:ascii="Times New Roman" w:hAnsi="Times New Roman" w:cs="Times New Roman"/>
          <w:sz w:val="24"/>
          <w:szCs w:val="24"/>
        </w:rPr>
        <w:t>consequent</w:t>
      </w:r>
      <w:r w:rsidR="00E032E3">
        <w:rPr>
          <w:rFonts w:ascii="Times New Roman" w:hAnsi="Times New Roman" w:cs="Times New Roman"/>
          <w:sz w:val="24"/>
          <w:szCs w:val="24"/>
        </w:rPr>
        <w:t xml:space="preserve"> waiting time. </w:t>
      </w:r>
      <w:r w:rsidR="00166DE0">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w:t>
      </w:r>
      <w:r w:rsidR="00CD5FB0">
        <w:rPr>
          <w:rFonts w:ascii="Times New Roman" w:hAnsi="Times New Roman" w:cs="Times New Roman"/>
          <w:sz w:val="24"/>
          <w:szCs w:val="24"/>
        </w:rPr>
        <w:t>ST</w:t>
      </w:r>
      <w:r w:rsidR="00E032E3">
        <w:rPr>
          <w:rFonts w:ascii="Times New Roman" w:hAnsi="Times New Roman" w:cs="Times New Roman"/>
          <w:sz w:val="24"/>
          <w:szCs w:val="24"/>
        </w:rPr>
        <w:t xml:space="preserve"> minimizes the missing risk. </w:t>
      </w:r>
      <w:r w:rsidR="00CD5FB0">
        <w:rPr>
          <w:rFonts w:ascii="Times New Roman" w:hAnsi="Times New Roman" w:cs="Times New Roman"/>
          <w:sz w:val="24"/>
          <w:szCs w:val="24"/>
        </w:rPr>
        <w:t>ST</w:t>
      </w:r>
      <w:r w:rsidR="00E032E3">
        <w:rPr>
          <w:rFonts w:ascii="Times New Roman" w:hAnsi="Times New Roman" w:cs="Times New Roman"/>
          <w:sz w:val="24"/>
          <w:szCs w:val="24"/>
        </w:rPr>
        <w:t xml:space="preserve">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E2C8FE8" w14:textId="04FAD0EE" w:rsidR="00E032E3" w:rsidRPr="005719F8" w:rsidRDefault="00E032E3" w:rsidP="00196D81">
      <w:pPr>
        <w:jc w:val="both"/>
        <w:rPr>
          <w:rFonts w:ascii="Times New Roman" w:hAnsi="Times New Roman" w:cs="Times New Roman"/>
          <w:sz w:val="24"/>
          <w:szCs w:val="24"/>
        </w:rPr>
      </w:pPr>
      <w:r>
        <w:rPr>
          <w:rFonts w:ascii="Times New Roman" w:hAnsi="Times New Roman" w:cs="Times New Roman"/>
          <w:b/>
          <w:sz w:val="24"/>
          <w:szCs w:val="24"/>
        </w:rPr>
        <w:t xml:space="preserve">Empirical </w:t>
      </w:r>
      <w:r w:rsidR="00735C6C">
        <w:rPr>
          <w:rFonts w:ascii="Times New Roman" w:hAnsi="Times New Roman" w:cs="Times New Roman"/>
          <w:b/>
          <w:sz w:val="24"/>
          <w:szCs w:val="24"/>
        </w:rPr>
        <w:t>tactic</w:t>
      </w:r>
      <w:r>
        <w:rPr>
          <w:rFonts w:ascii="Times New Roman" w:hAnsi="Times New Roman" w:cs="Times New Roman"/>
          <w:b/>
          <w:sz w:val="24"/>
          <w:szCs w:val="24"/>
        </w:rPr>
        <w:t xml:space="preserve"> (E</w:t>
      </w:r>
      <w:r w:rsidR="00735C6C">
        <w:rPr>
          <w:rFonts w:ascii="Times New Roman" w:hAnsi="Times New Roman" w:cs="Times New Roman"/>
          <w:b/>
          <w:sz w:val="24"/>
          <w:szCs w:val="24"/>
        </w:rPr>
        <w:t>T</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p w14:paraId="0380EE06" w14:textId="05E61F18"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w:t>
      </w:r>
      <w:r w:rsidR="00735C6C">
        <w:rPr>
          <w:rFonts w:ascii="Times New Roman" w:hAnsi="Times New Roman" w:cs="Times New Roman"/>
          <w:sz w:val="24"/>
          <w:szCs w:val="24"/>
        </w:rPr>
        <w:t>T</w:t>
      </w:r>
      <w:r>
        <w:rPr>
          <w:rFonts w:ascii="Times New Roman" w:hAnsi="Times New Roman" w:cs="Times New Roman"/>
          <w:sz w:val="24"/>
          <w:szCs w:val="24"/>
        </w:rPr>
        <w:t xml:space="preserve">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r w:rsidR="00BD0F3B">
        <w:rPr>
          <w:rFonts w:ascii="Times New Roman" w:hAnsi="Times New Roman" w:cs="Times New Roman"/>
          <w:sz w:val="24"/>
          <w:szCs w:val="24"/>
        </w:rPr>
        <w:t xml:space="preserve"> (see Appendix X)</w:t>
      </w:r>
      <w:r>
        <w:rPr>
          <w:rFonts w:ascii="Times New Roman" w:hAnsi="Times New Roman" w:cs="Times New Roman"/>
          <w:sz w:val="24"/>
          <w:szCs w:val="24"/>
        </w:rPr>
        <w:t>.</w:t>
      </w:r>
    </w:p>
    <w:p w14:paraId="791FC6A7" w14:textId="70CCA982"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w:t>
      </w:r>
      <w:r w:rsidR="00735C6C">
        <w:rPr>
          <w:rFonts w:ascii="Times New Roman" w:hAnsi="Times New Roman" w:cs="Times New Roman"/>
          <w:sz w:val="24"/>
          <w:szCs w:val="24"/>
        </w:rPr>
        <w:t>T</w:t>
      </w:r>
      <w:r>
        <w:rPr>
          <w:rFonts w:ascii="Times New Roman" w:hAnsi="Times New Roman" w:cs="Times New Roman"/>
          <w:sz w:val="24"/>
          <w:szCs w:val="24"/>
        </w:rPr>
        <w:t xml:space="preserve">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w:t>
      </w:r>
      <w:r w:rsidR="004D37AA">
        <w:rPr>
          <w:rFonts w:ascii="Times New Roman" w:hAnsi="Times New Roman" w:cs="Times New Roman"/>
          <w:sz w:val="24"/>
          <w:szCs w:val="24"/>
        </w:rPr>
        <w:t>ET</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w:t>
      </w:r>
      <w:r w:rsidR="004D37AA">
        <w:rPr>
          <w:rFonts w:ascii="Times New Roman" w:hAnsi="Times New Roman" w:cs="Times New Roman"/>
          <w:sz w:val="24"/>
          <w:szCs w:val="24"/>
        </w:rPr>
        <w:t>ET</w:t>
      </w:r>
      <w:r w:rsidR="005A7041">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2A3EC248"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w:t>
      </w:r>
      <w:r w:rsidR="00534A5F">
        <w:rPr>
          <w:rFonts w:ascii="Times New Roman" w:hAnsi="Times New Roman" w:cs="Times New Roman"/>
          <w:b/>
          <w:sz w:val="24"/>
          <w:szCs w:val="24"/>
        </w:rPr>
        <w:t>I-based trip planning strategy</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381BDBF7" w:rsidR="00E032E3" w:rsidRDefault="000D0F6C" w:rsidP="00E032E3">
      <w:pPr>
        <w:jc w:val="both"/>
        <w:rPr>
          <w:rFonts w:ascii="Times New Roman" w:hAnsi="Times New Roman" w:cs="Times New Roman"/>
          <w:sz w:val="24"/>
          <w:szCs w:val="24"/>
        </w:rPr>
      </w:pPr>
      <w:r>
        <w:rPr>
          <w:rFonts w:ascii="Times New Roman" w:hAnsi="Times New Roman" w:cs="Times New Roman"/>
          <w:b/>
          <w:sz w:val="24"/>
          <w:szCs w:val="24"/>
        </w:rPr>
        <w:t xml:space="preserve">Greedy </w:t>
      </w:r>
      <w:r w:rsidR="00F73E36">
        <w:rPr>
          <w:rFonts w:ascii="Times New Roman" w:hAnsi="Times New Roman" w:cs="Times New Roman"/>
          <w:b/>
          <w:sz w:val="24"/>
          <w:szCs w:val="24"/>
        </w:rPr>
        <w:t>tactic</w:t>
      </w:r>
      <w:r w:rsidR="00E032E3">
        <w:rPr>
          <w:rFonts w:ascii="Times New Roman" w:hAnsi="Times New Roman" w:cs="Times New Roman"/>
          <w:b/>
          <w:sz w:val="24"/>
          <w:szCs w:val="24"/>
        </w:rPr>
        <w:t xml:space="preserve"> (G</w:t>
      </w:r>
      <w:r w:rsidR="00735C6C">
        <w:rPr>
          <w:rFonts w:ascii="Times New Roman" w:hAnsi="Times New Roman" w:cs="Times New Roman"/>
          <w:b/>
          <w:sz w:val="24"/>
          <w:szCs w:val="24"/>
        </w:rPr>
        <w:t>T</w:t>
      </w:r>
      <w:r w:rsidR="00E032E3">
        <w:rPr>
          <w:rFonts w:ascii="Times New Roman" w:hAnsi="Times New Roman" w:cs="Times New Roman"/>
          <w:b/>
          <w:sz w:val="24"/>
          <w:szCs w:val="24"/>
        </w:rPr>
        <w:t>)</w:t>
      </w:r>
      <w:r w:rsidR="00E032E3">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w:t>
      </w:r>
      <w:r w:rsidR="00735C6C">
        <w:rPr>
          <w:rFonts w:ascii="Times New Roman" w:hAnsi="Times New Roman" w:cs="Times New Roman"/>
          <w:sz w:val="24"/>
          <w:szCs w:val="24"/>
        </w:rPr>
        <w:t>tactic</w:t>
      </w:r>
      <w:r w:rsidR="00E032E3">
        <w:rPr>
          <w:rFonts w:ascii="Times New Roman" w:hAnsi="Times New Roman" w:cs="Times New Roman"/>
          <w:sz w:val="24"/>
          <w:szCs w:val="24"/>
        </w:rPr>
        <w:t xml:space="preserve"> (G</w:t>
      </w:r>
      <w:r w:rsidR="00735C6C">
        <w:rPr>
          <w:rFonts w:ascii="Times New Roman" w:hAnsi="Times New Roman" w:cs="Times New Roman"/>
          <w:sz w:val="24"/>
          <w:szCs w:val="24"/>
        </w:rPr>
        <w:t>T</w:t>
      </w:r>
      <w:r w:rsidR="00E032E3">
        <w:rPr>
          <w:rFonts w:ascii="Times New Roman" w:hAnsi="Times New Roman" w:cs="Times New Roman"/>
          <w:sz w:val="24"/>
          <w:szCs w:val="24"/>
        </w:rPr>
        <w:t xml:space="preserve">) user will check the relationship between suggested HDT and current time by consulting </w:t>
      </w:r>
      <w:r w:rsidR="00E40E6A">
        <w:rPr>
          <w:rFonts w:ascii="Times New Roman" w:hAnsi="Times New Roman" w:cs="Times New Roman"/>
          <w:sz w:val="24"/>
          <w:szCs w:val="24"/>
        </w:rPr>
        <w:t>RTI apps</w:t>
      </w:r>
      <w:r w:rsidR="00E032E3">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tells </w:t>
      </w:r>
      <w:r w:rsidR="00D74D0C">
        <w:rPr>
          <w:rFonts w:ascii="Times New Roman" w:hAnsi="Times New Roman" w:cs="Times New Roman"/>
          <w:sz w:val="24"/>
          <w:szCs w:val="24"/>
        </w:rPr>
        <w:t>her/him</w:t>
      </w:r>
      <w:r w:rsidR="00E032E3">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16510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244626E6"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7086A">
              <w:rPr>
                <w:noProof/>
              </w:rPr>
              <w:t>3</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6EA452A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9B060A" w:rsidRPr="00333E7A">
        <w:rPr>
          <w:rFonts w:ascii="Times New Roman" w:hAnsi="Times New Roman" w:cs="Times New Roman"/>
          <w:sz w:val="24"/>
          <w:szCs w:val="24"/>
        </w:rPr>
        <w:t xml:space="preserve">Figure </w:t>
      </w:r>
      <w:r w:rsidR="009B060A">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xml:space="preserve">. However, due to the instability of </w:t>
      </w:r>
      <w:r w:rsidR="00E73D37">
        <w:rPr>
          <w:rFonts w:ascii="Times New Roman" w:hAnsi="Times New Roman" w:cs="Times New Roman"/>
          <w:sz w:val="24"/>
          <w:szCs w:val="24"/>
        </w:rPr>
        <w:t>transit</w:t>
      </w:r>
      <w:r>
        <w:rPr>
          <w:rFonts w:ascii="Times New Roman" w:hAnsi="Times New Roman" w:cs="Times New Roman"/>
          <w:sz w:val="24"/>
          <w:szCs w:val="24"/>
        </w:rPr>
        <w:t xml:space="preserve"> system, the missing risk of </w:t>
      </w:r>
      <w:r w:rsidR="004D37AA">
        <w:rPr>
          <w:rFonts w:ascii="Times New Roman" w:hAnsi="Times New Roman" w:cs="Times New Roman"/>
          <w:sz w:val="24"/>
          <w:szCs w:val="24"/>
        </w:rPr>
        <w:t>GT</w:t>
      </w:r>
      <w:r>
        <w:rPr>
          <w:rFonts w:ascii="Times New Roman" w:hAnsi="Times New Roman" w:cs="Times New Roman"/>
          <w:sz w:val="24"/>
          <w:szCs w:val="24"/>
        </w:rPr>
        <w:t xml:space="preserve">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706AD9B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Prudent </w:t>
      </w:r>
      <w:r w:rsidR="00B07F48">
        <w:rPr>
          <w:rFonts w:ascii="Times New Roman" w:hAnsi="Times New Roman" w:cs="Times New Roman"/>
          <w:b/>
          <w:sz w:val="24"/>
          <w:szCs w:val="24"/>
        </w:rPr>
        <w:t>tactic</w:t>
      </w:r>
      <w:r>
        <w:rPr>
          <w:rFonts w:ascii="Times New Roman" w:hAnsi="Times New Roman" w:cs="Times New Roman"/>
          <w:b/>
          <w:sz w:val="24"/>
          <w:szCs w:val="24"/>
        </w:rPr>
        <w:t xml:space="preserve"> (P</w:t>
      </w:r>
      <w:r w:rsidR="006F2338">
        <w:rPr>
          <w:rFonts w:ascii="Times New Roman" w:hAnsi="Times New Roman" w:cs="Times New Roman"/>
          <w:b/>
          <w:sz w:val="24"/>
          <w:szCs w:val="24"/>
        </w:rPr>
        <w:t>T</w:t>
      </w:r>
      <w:r>
        <w:rPr>
          <w:rFonts w:ascii="Times New Roman" w:hAnsi="Times New Roman" w:cs="Times New Roman"/>
          <w:b/>
          <w:sz w:val="24"/>
          <w:szCs w:val="24"/>
        </w:rPr>
        <w:t>)</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w:t>
      </w:r>
      <w:r w:rsidR="004D37AA">
        <w:rPr>
          <w:rFonts w:ascii="Times New Roman" w:hAnsi="Times New Roman" w:cs="Times New Roman"/>
          <w:sz w:val="24"/>
          <w:szCs w:val="24"/>
        </w:rPr>
        <w:t>GT</w:t>
      </w:r>
      <w:r w:rsidR="0003414E">
        <w:rPr>
          <w:rFonts w:ascii="Times New Roman" w:hAnsi="Times New Roman" w:cs="Times New Roman"/>
          <w:sz w:val="24"/>
          <w:szCs w:val="24"/>
        </w:rPr>
        <w:t xml:space="preserve"> trip planning strategy. </w:t>
      </w:r>
      <w:r>
        <w:rPr>
          <w:rFonts w:ascii="Times New Roman" w:hAnsi="Times New Roman" w:cs="Times New Roman"/>
          <w:sz w:val="24"/>
          <w:szCs w:val="24"/>
        </w:rPr>
        <w:t xml:space="preserve">If a user would like to save waiting time and keep some degree of missing risk simultaneously, she/he may leave a short buffer of several minutes earlier than </w:t>
      </w:r>
      <w:r w:rsidR="004D37AA">
        <w:rPr>
          <w:rFonts w:ascii="Times New Roman" w:hAnsi="Times New Roman" w:cs="Times New Roman"/>
          <w:sz w:val="24"/>
          <w:szCs w:val="24"/>
        </w:rPr>
        <w:t>GT</w:t>
      </w:r>
      <w:r>
        <w:rPr>
          <w:rFonts w:ascii="Times New Roman" w:hAnsi="Times New Roman" w:cs="Times New Roman"/>
          <w:sz w:val="24"/>
          <w:szCs w:val="24"/>
        </w:rPr>
        <w:t xml:space="preserve">. Similar strategies were adopted in the context of scheduled time: some passengers will leave 2-3 minutes before scheduled service arrival in case of some unexpected “risky” events, such as delay by the </w:t>
      </w:r>
      <w:r>
        <w:rPr>
          <w:rFonts w:ascii="Times New Roman" w:hAnsi="Times New Roman" w:cs="Times New Roman"/>
          <w:sz w:val="24"/>
          <w:szCs w:val="24"/>
        </w:rPr>
        <w:lastRenderedPageBreak/>
        <w:t xml:space="preserve">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90484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w:t>
      </w:r>
      <w:r w:rsidR="004D37AA">
        <w:rPr>
          <w:rFonts w:ascii="Times New Roman" w:hAnsi="Times New Roman" w:cs="Times New Roman"/>
          <w:sz w:val="24"/>
          <w:szCs w:val="24"/>
        </w:rPr>
        <w:t>PT</w:t>
      </w:r>
      <w:r>
        <w:rPr>
          <w:rFonts w:ascii="Times New Roman" w:hAnsi="Times New Roman" w:cs="Times New Roman"/>
          <w:sz w:val="24"/>
          <w:szCs w:val="24"/>
        </w:rPr>
        <w:t xml:space="preserve">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16510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6CD65C13" w:rsidR="00E032E3" w:rsidRPr="00E86BF0" w:rsidRDefault="00E032E3" w:rsidP="00881E1E">
            <w:pPr>
              <w:pStyle w:val="TimesNewRoman"/>
              <w:rPr>
                <w:rFonts w:asciiTheme="minorHAnsi" w:hAnsiTheme="minorHAnsi" w:cstheme="minorBidi"/>
                <w:sz w:val="18"/>
                <w:szCs w:val="18"/>
              </w:rPr>
            </w:pPr>
            <w:bookmarkStart w:id="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B7086A">
              <w:rPr>
                <w:noProof/>
              </w:rPr>
              <w:t>4</w:t>
            </w:r>
            <w:r>
              <w:rPr>
                <w:noProof/>
              </w:rPr>
              <w:fldChar w:fldCharType="end"/>
            </w:r>
            <w:r>
              <w:rPr>
                <w:rFonts w:eastAsia="Yu Mincho"/>
                <w:lang w:eastAsia="ja-JP"/>
              </w:rPr>
              <w:t>)</w:t>
            </w:r>
            <w:bookmarkEnd w:id="3"/>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C87F5F7"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w:t>
      </w:r>
      <w:r w:rsidR="004D37AA">
        <w:rPr>
          <w:rFonts w:ascii="Times New Roman" w:hAnsi="Times New Roman" w:cs="Times New Roman"/>
          <w:sz w:val="24"/>
          <w:szCs w:val="24"/>
        </w:rPr>
        <w:t>PT</w:t>
      </w:r>
      <w:r w:rsidR="00E032E3">
        <w:rPr>
          <w:rFonts w:ascii="Times New Roman" w:hAnsi="Times New Roman" w:cs="Times New Roman"/>
          <w:sz w:val="24"/>
          <w:szCs w:val="24"/>
        </w:rPr>
        <w:t xml:space="preserve">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555D104C" w:rsidR="002F4B03" w:rsidRDefault="00E5648D" w:rsidP="002F4B03">
      <w:pPr>
        <w:pStyle w:val="IndentTimesNewRoman"/>
      </w:pPr>
      <w:r>
        <w:t>Prudent tactic</w:t>
      </w:r>
      <w:r w:rsidR="002F4B03">
        <w:t xml:space="preserve"> and </w:t>
      </w:r>
      <w:r>
        <w:t>greedy tactic</w:t>
      </w:r>
      <w:r w:rsidR="00333A45">
        <w:t xml:space="preserve"> can be categorized as </w:t>
      </w:r>
      <w:r w:rsidR="007813A4">
        <w:t xml:space="preserve">a </w:t>
      </w:r>
      <w:r w:rsidRPr="007813A4">
        <w:rPr>
          <w:i/>
        </w:rPr>
        <w:t>prudent tactic</w:t>
      </w:r>
      <w:r w:rsidR="002F4B03" w:rsidRPr="007813A4">
        <w:rPr>
          <w:i/>
        </w:rPr>
        <w:t xml:space="preserve"> family</w:t>
      </w:r>
      <w:r w:rsidR="002F4B03">
        <w:t xml:space="preserve">, for </w:t>
      </w:r>
      <w:r w:rsidR="004D37AA">
        <w:t>GT</w:t>
      </w:r>
      <w:r w:rsidR="002F4B03">
        <w:t xml:space="preserve"> is a special case of </w:t>
      </w:r>
      <w:r w:rsidR="004D37AA">
        <w:t>PT</w:t>
      </w:r>
      <w:r w:rsidR="002F4B03">
        <w:t xml:space="preserve"> with IB = 0. With different IBs, each </w:t>
      </w:r>
      <w:r w:rsidR="00D9186F">
        <w:t xml:space="preserve">prudent tactic </w:t>
      </w:r>
      <w:r w:rsidR="002F4B03">
        <w:t>can vary in actual waiting time. We would like to optim</w:t>
      </w:r>
      <w:r w:rsidR="00597D54">
        <w:t xml:space="preserve">ize IBs and find the best </w:t>
      </w:r>
      <w:r w:rsidR="00D9186F">
        <w:t xml:space="preserve">prudent tactic </w:t>
      </w:r>
      <w:r w:rsidR="002F4B03">
        <w:t>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30D2FCA9"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Prudent </w:t>
      </w:r>
      <w:r w:rsidR="00735C6C">
        <w:rPr>
          <w:rFonts w:ascii="Times New Roman" w:hAnsi="Times New Roman" w:cs="Times New Roman"/>
          <w:b/>
          <w:sz w:val="24"/>
          <w:szCs w:val="24"/>
        </w:rPr>
        <w:t>tactic</w:t>
      </w:r>
      <w:r>
        <w:rPr>
          <w:rFonts w:ascii="Times New Roman" w:hAnsi="Times New Roman" w:cs="Times New Roman"/>
          <w:b/>
          <w:sz w:val="24"/>
          <w:szCs w:val="24"/>
        </w:rPr>
        <w:t xml:space="preserve"> with optimal insurance buffer (</w:t>
      </w:r>
      <w:r w:rsidR="004D37AA">
        <w:rPr>
          <w:rFonts w:ascii="Times New Roman" w:hAnsi="Times New Roman" w:cs="Times New Roman"/>
          <w:b/>
          <w:sz w:val="24"/>
          <w:szCs w:val="24"/>
        </w:rPr>
        <w:t>PT</w:t>
      </w:r>
      <w:r>
        <w:rPr>
          <w:rFonts w:ascii="Times New Roman" w:hAnsi="Times New Roman" w:cs="Times New Roman"/>
          <w:b/>
          <w:sz w:val="24"/>
          <w:szCs w:val="24"/>
        </w:rPr>
        <w:t xml:space="preserve">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33F97105" w14:textId="58BC627A"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w:t>
      </w:r>
      <w:r w:rsidR="009306BD">
        <w:rPr>
          <w:rFonts w:ascii="Times New Roman" w:hAnsi="Times New Roman" w:cs="Times New Roman"/>
          <w:sz w:val="24"/>
          <w:szCs w:val="24"/>
        </w:rPr>
        <w:t>transit</w:t>
      </w:r>
      <w:r>
        <w:rPr>
          <w:rFonts w:ascii="Times New Roman" w:hAnsi="Times New Roman" w:cs="Times New Roman"/>
          <w:sz w:val="24"/>
          <w:szCs w:val="24"/>
        </w:rPr>
        <w:t xml:space="preserve">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w:t>
      </w:r>
      <w:r w:rsidR="000B0FB4"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000B0FB4"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sidR="004D37AA">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7C6FA6B7" w14:textId="6CED051F"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w:t>
      </w:r>
      <w:r w:rsidR="004D37AA">
        <w:rPr>
          <w:rFonts w:ascii="Times New Roman" w:hAnsi="Times New Roman" w:cs="Times New Roman"/>
          <w:sz w:val="24"/>
          <w:szCs w:val="24"/>
        </w:rPr>
        <w:t>PT</w:t>
      </w:r>
      <w:r>
        <w:rPr>
          <w:rFonts w:ascii="Times New Roman" w:hAnsi="Times New Roman" w:cs="Times New Roman"/>
          <w:sz w:val="24"/>
          <w:szCs w:val="24"/>
        </w:rPr>
        <w:t xml:space="preserve"> optimal resynchronizes with the actual bus trip. Instead of the expected walking trip (shown as green solid line), the </w:t>
      </w:r>
      <w:r w:rsidR="004D37AA">
        <w:rPr>
          <w:rFonts w:ascii="Times New Roman" w:hAnsi="Times New Roman" w:cs="Times New Roman"/>
          <w:sz w:val="24"/>
          <w:szCs w:val="24"/>
        </w:rPr>
        <w:t>PT</w:t>
      </w:r>
      <w:r>
        <w:rPr>
          <w:rFonts w:ascii="Times New Roman" w:hAnsi="Times New Roman" w:cs="Times New Roman"/>
          <w:sz w:val="24"/>
          <w:szCs w:val="24"/>
        </w:rPr>
        <w:t xml:space="preserve">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36395910" w14:textId="1754D645" w:rsidR="00E032E3" w:rsidRDefault="00E032E3" w:rsidP="00E032E3">
      <w:pPr>
        <w:pStyle w:val="IndentTimesNewRoman"/>
        <w:ind w:firstLine="0"/>
        <w:jc w:val="center"/>
      </w:pPr>
      <w:bookmarkStart w:id="4" w:name="_Ref16063523"/>
      <w:r>
        <w:t xml:space="preserve">Figure </w:t>
      </w:r>
      <w:fldSimple w:instr=" SEQ Figure \* ARABIC ">
        <w:r w:rsidR="002F5771">
          <w:rPr>
            <w:noProof/>
          </w:rPr>
          <w:t>4</w:t>
        </w:r>
      </w:fldSimple>
      <w:bookmarkEnd w:id="4"/>
      <w:r>
        <w:t xml:space="preserve"> Space-time diagram of the </w:t>
      </w:r>
      <w:r w:rsidR="004D37AA">
        <w:t>PT</w:t>
      </w:r>
      <w:r>
        <w:t xml:space="preserve"> optimal's trip</w:t>
      </w:r>
    </w:p>
    <w:p w14:paraId="511A8E48" w14:textId="50950305"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w:t>
      </w:r>
      <w:r w:rsidR="004D37AA">
        <w:rPr>
          <w:rFonts w:ascii="Times New Roman" w:hAnsi="Times New Roman" w:cs="Times New Roman"/>
          <w:sz w:val="24"/>
          <w:szCs w:val="24"/>
        </w:rPr>
        <w:t>PT</w:t>
      </w:r>
      <w:r>
        <w:rPr>
          <w:rFonts w:ascii="Times New Roman" w:hAnsi="Times New Roman" w:cs="Times New Roman"/>
          <w:sz w:val="24"/>
          <w:szCs w:val="24"/>
        </w:rPr>
        <w:t xml:space="preserve"> or </w:t>
      </w:r>
      <w:r w:rsidR="00A17317">
        <w:rPr>
          <w:rFonts w:ascii="Times New Roman" w:hAnsi="Times New Roman" w:cs="Times New Roman"/>
          <w:sz w:val="24"/>
          <w:szCs w:val="24"/>
        </w:rPr>
        <w:t>GT</w:t>
      </w:r>
      <w:r>
        <w:rPr>
          <w:rFonts w:ascii="Times New Roman" w:hAnsi="Times New Roman" w:cs="Times New Roman"/>
          <w:sz w:val="24"/>
          <w:szCs w:val="24"/>
        </w:rPr>
        <w: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0D3A9139" w:rsidR="00E032E3" w:rsidRPr="006D08E3" w:rsidRDefault="00E032E3" w:rsidP="00881E1E">
            <w:pPr>
              <w:pStyle w:val="TimesNewRoman"/>
              <w:jc w:val="both"/>
              <w:rPr>
                <w:rFonts w:asciiTheme="minorHAnsi" w:hAnsiTheme="minorHAnsi" w:cstheme="minorBidi"/>
                <w:sz w:val="18"/>
                <w:szCs w:val="18"/>
              </w:rPr>
            </w:pPr>
            <w:bookmarkStart w:id="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030487">
              <w:rPr>
                <w:noProof/>
              </w:rPr>
              <w:t>5</w:t>
            </w:r>
            <w:r>
              <w:rPr>
                <w:noProof/>
              </w:rPr>
              <w:fldChar w:fldCharType="end"/>
            </w:r>
            <w:bookmarkEnd w:id="5"/>
            <w:r>
              <w:rPr>
                <w:rFonts w:eastAsia="Yu Mincho"/>
                <w:lang w:eastAsia="ja-JP"/>
              </w:rPr>
              <w:t>)</w:t>
            </w:r>
          </w:p>
        </w:tc>
      </w:tr>
    </w:tbl>
    <w:p w14:paraId="177E2412" w14:textId="1502517C" w:rsidR="00E032E3" w:rsidRPr="00DE6716" w:rsidRDefault="00E032E3" w:rsidP="00C17FAC">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w:t>
      </w:r>
      <w:r w:rsidR="004D37AA">
        <w:rPr>
          <w:rFonts w:ascii="Times New Roman" w:hAnsi="Times New Roman" w:cs="Times New Roman"/>
          <w:sz w:val="24"/>
          <w:szCs w:val="24"/>
        </w:rPr>
        <w:t>PT</w:t>
      </w:r>
      <w:r>
        <w:rPr>
          <w:rFonts w:ascii="Times New Roman" w:hAnsi="Times New Roman" w:cs="Times New Roman"/>
          <w:sz w:val="24"/>
          <w:szCs w:val="24"/>
        </w:rPr>
        <w:t xml:space="preserve">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r w:rsidR="00C17FAC">
        <w:rPr>
          <w:rFonts w:ascii="Times New Roman" w:hAnsi="Times New Roman" w:cs="Times New Roman"/>
          <w:sz w:val="24"/>
          <w:szCs w:val="24"/>
        </w:rPr>
        <w:t xml:space="preserve"> </w:t>
      </w:r>
      <w:r w:rsidRPr="00DE6716">
        <w:rPr>
          <w:rFonts w:ascii="Times New Roman" w:hAnsi="Times New Roman" w:cs="Times New Roman"/>
          <w:sz w:val="24"/>
        </w:rPr>
        <w:t>Combining</w:t>
      </w:r>
      <w:r w:rsidR="009D1360">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030487" w:rsidRPr="00030487">
        <w:rPr>
          <w:rFonts w:ascii="Times New Roman" w:hAnsi="Times New Roman" w:cs="Times New Roman"/>
          <w:sz w:val="24"/>
        </w:rPr>
        <w:t>(4)</w:t>
      </w:r>
      <w:r w:rsidRPr="00DE6716">
        <w:rPr>
          <w:rFonts w:ascii="Times New Roman" w:hAnsi="Times New Roman" w:cs="Times New Roman"/>
          <w:sz w:val="24"/>
        </w:rPr>
        <w:fldChar w:fldCharType="end"/>
      </w:r>
      <w:r w:rsidR="009B060A" w:rsidRPr="00DE6716">
        <w:rPr>
          <w:rFonts w:ascii="Times New Roman" w:hAnsi="Times New Roman" w:cs="Times New Roman"/>
          <w:sz w:val="24"/>
        </w:rPr>
        <w:t xml:space="preserve"> and</w:t>
      </w:r>
      <w:r w:rsidR="009D1360">
        <w:rPr>
          <w:rFonts w:ascii="Times New Roman" w:hAnsi="Times New Roman" w:cs="Times New Roman"/>
          <w:sz w:val="24"/>
        </w:rPr>
        <w:t xml:space="preserve"> Equation</w:t>
      </w:r>
      <w:r w:rsidR="009B060A" w:rsidRPr="00DE6716">
        <w:rPr>
          <w:rFonts w:ascii="Times New Roman" w:hAnsi="Times New Roman" w:cs="Times New Roman"/>
          <w:sz w:val="24"/>
        </w:rPr>
        <w:t xml:space="preserve"> </w:t>
      </w:r>
      <w:r w:rsidR="00BB3BA8" w:rsidRPr="00DE6716">
        <w:rPr>
          <w:rFonts w:ascii="Times New Roman" w:hAnsi="Times New Roman" w:cs="Times New Roman"/>
          <w:sz w:val="24"/>
        </w:rPr>
        <w:fldChar w:fldCharType="begin"/>
      </w:r>
      <w:r w:rsidR="00BB3BA8" w:rsidRPr="00DE6716">
        <w:rPr>
          <w:rFonts w:ascii="Times New Roman" w:hAnsi="Times New Roman" w:cs="Times New Roman"/>
          <w:sz w:val="24"/>
        </w:rPr>
        <w:instrText xml:space="preserve"> REF _Ref18179686 \h  \* MERGEFORMAT </w:instrText>
      </w:r>
      <w:r w:rsidR="00BB3BA8" w:rsidRPr="00DE6716">
        <w:rPr>
          <w:rFonts w:ascii="Times New Roman" w:hAnsi="Times New Roman" w:cs="Times New Roman"/>
          <w:sz w:val="24"/>
        </w:rPr>
      </w:r>
      <w:r w:rsidR="00BB3BA8" w:rsidRPr="00DE6716">
        <w:rPr>
          <w:rFonts w:ascii="Times New Roman" w:hAnsi="Times New Roman" w:cs="Times New Roman"/>
          <w:sz w:val="24"/>
        </w:rPr>
        <w:fldChar w:fldCharType="separate"/>
      </w:r>
      <w:r w:rsidR="00030487" w:rsidRPr="00030487">
        <w:rPr>
          <w:rFonts w:ascii="Times New Roman" w:hAnsi="Times New Roman" w:cs="Times New Roman"/>
          <w:sz w:val="24"/>
        </w:rPr>
        <w:t>(5</w:t>
      </w:r>
      <w:r w:rsidR="00BB3BA8" w:rsidRPr="00DE6716">
        <w:rPr>
          <w:rFonts w:ascii="Times New Roman" w:hAnsi="Times New Roman" w:cs="Times New Roman"/>
          <w:sz w:val="24"/>
        </w:rPr>
        <w:fldChar w:fldCharType="end"/>
      </w:r>
      <w:r w:rsidRPr="00DE6716">
        <w:rPr>
          <w:rFonts w:ascii="Times New Roman" w:hAnsi="Times New Roman" w:cs="Times New Roman"/>
          <w:sz w:val="24"/>
        </w:rPr>
        <w:t>), we have:</w:t>
      </w:r>
      <w:r w:rsidR="00DE6716">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sidR="00DE6716">
        <w:rPr>
          <w:rFonts w:ascii="Times New Roman" w:hAnsi="Times New Roman" w:cs="Times New Roman"/>
          <w:iCs/>
          <w:sz w:val="24"/>
        </w:rPr>
        <w:t>.</w:t>
      </w:r>
      <w:r w:rsidR="00DE6716" w:rsidRPr="00DE6716">
        <w:rPr>
          <w:rFonts w:ascii="Times New Roman" w:hAnsi="Times New Roman" w:cs="Times New Roman"/>
          <w:sz w:val="24"/>
        </w:rPr>
        <w:t xml:space="preserve"> </w:t>
      </w:r>
      <w:r w:rsidRPr="00DE6716">
        <w:rPr>
          <w:rFonts w:ascii="Times New Roman" w:hAnsi="Times New Roman" w:cs="Times New Roman"/>
          <w:sz w:val="24"/>
        </w:rPr>
        <w:t xml:space="preserve">For </w:t>
      </w:r>
      <w:r w:rsidR="004D37AA" w:rsidRPr="00DE6716">
        <w:rPr>
          <w:rFonts w:ascii="Times New Roman" w:hAnsi="Times New Roman" w:cs="Times New Roman"/>
          <w:sz w:val="24"/>
        </w:rPr>
        <w:t>PT</w:t>
      </w:r>
      <w:r w:rsidRPr="00DE6716">
        <w:rPr>
          <w:rFonts w:ascii="Times New Roman" w:hAnsi="Times New Roman" w:cs="Times New Roman"/>
          <w:sz w:val="24"/>
        </w:rPr>
        <w:t xml:space="preserve"> family, insurance buffer</w:t>
      </w:r>
      <w:r w:rsidR="00716261">
        <w:rPr>
          <w:rFonts w:ascii="Times New Roman" w:hAnsi="Times New Roman" w:cs="Times New Roman"/>
          <w:sz w:val="24"/>
        </w:rPr>
        <w:t xml:space="preserve"> should </w:t>
      </w:r>
      <w:r w:rsidR="004E1CD0">
        <w:rPr>
          <w:rFonts w:ascii="Times New Roman" w:hAnsi="Times New Roman" w:cs="Times New Roman"/>
          <w:sz w:val="24"/>
        </w:rPr>
        <w:t>be at least equal to the expected waiting time</w:t>
      </w:r>
      <w:r w:rsidRPr="00DE6716">
        <w:rPr>
          <w:rFonts w:ascii="Times New Roman" w:hAnsi="Times New Roman" w:cs="Times New Roman"/>
          <w:sz w:val="24"/>
        </w:rPr>
        <w:t>.</w:t>
      </w:r>
    </w:p>
    <w:p w14:paraId="5F09B068" w14:textId="69B2C032" w:rsidR="005A0D12" w:rsidRPr="00196D81" w:rsidRDefault="00E032E3" w:rsidP="00196D81">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00EB7E5B" w:rsidRPr="00196D81">
        <w:rPr>
          <w:rFonts w:ascii="Times New Roman" w:hAnsi="Times New Roman" w:cs="Times New Roman"/>
          <w:sz w:val="24"/>
        </w:rPr>
        <w:fldChar w:fldCharType="begin"/>
      </w:r>
      <w:r w:rsidR="00EB7E5B" w:rsidRPr="00196D81">
        <w:rPr>
          <w:rFonts w:ascii="Times New Roman" w:hAnsi="Times New Roman" w:cs="Times New Roman"/>
          <w:sz w:val="24"/>
        </w:rPr>
        <w:instrText xml:space="preserve"> REF _Ref16062162 \h </w:instrText>
      </w:r>
      <w:r w:rsidR="00196D81">
        <w:rPr>
          <w:rFonts w:ascii="Times New Roman" w:hAnsi="Times New Roman" w:cs="Times New Roman"/>
          <w:sz w:val="24"/>
        </w:rPr>
        <w:instrText xml:space="preserve"> \* MERGEFORMAT </w:instrText>
      </w:r>
      <w:r w:rsidR="00EB7E5B" w:rsidRPr="00196D81">
        <w:rPr>
          <w:rFonts w:ascii="Times New Roman" w:hAnsi="Times New Roman" w:cs="Times New Roman"/>
          <w:sz w:val="24"/>
        </w:rPr>
      </w:r>
      <w:r w:rsidR="00EB7E5B" w:rsidRPr="00196D81">
        <w:rPr>
          <w:rFonts w:ascii="Times New Roman" w:hAnsi="Times New Roman" w:cs="Times New Roman"/>
          <w:sz w:val="24"/>
        </w:rPr>
        <w:fldChar w:fldCharType="separate"/>
      </w:r>
      <w:r w:rsidR="00030487" w:rsidRPr="00030487">
        <w:rPr>
          <w:rFonts w:ascii="Times New Roman" w:hAnsi="Times New Roman" w:cs="Times New Roman"/>
          <w:sz w:val="24"/>
        </w:rPr>
        <w:t>Figure 5</w:t>
      </w:r>
      <w:r w:rsidR="00EB7E5B" w:rsidRPr="00196D81">
        <w:rPr>
          <w:rFonts w:ascii="Times New Roman" w:hAnsi="Times New Roman" w:cs="Times New Roman"/>
          <w:sz w:val="24"/>
        </w:rPr>
        <w:fldChar w:fldCharType="end"/>
      </w:r>
      <w:r w:rsidR="00EB7E5B" w:rsidRPr="00196D81">
        <w:rPr>
          <w:rFonts w:ascii="Times New Roman" w:hAnsi="Times New Roman" w:cs="Times New Roman"/>
          <w:sz w:val="24"/>
        </w:rPr>
        <w:t xml:space="preserve"> </w:t>
      </w:r>
      <w:r w:rsidRPr="00196D81">
        <w:rPr>
          <w:rFonts w:ascii="Times New Roman" w:hAnsi="Times New Roman" w:cs="Times New Roman"/>
          <w:sz w:val="24"/>
        </w:rPr>
        <w:t>is the</w:t>
      </w:r>
      <w:r w:rsidR="005A0D12" w:rsidRPr="00196D81">
        <w:rPr>
          <w:rFonts w:ascii="Times New Roman" w:hAnsi="Times New Roman" w:cs="Times New Roman"/>
          <w:sz w:val="24"/>
        </w:rPr>
        <w:t xml:space="preserve"> flow chart of </w:t>
      </w:r>
      <w:r w:rsidR="004D37AA">
        <w:rPr>
          <w:rFonts w:ascii="Times New Roman" w:hAnsi="Times New Roman" w:cs="Times New Roman"/>
          <w:sz w:val="24"/>
        </w:rPr>
        <w:t>PT</w:t>
      </w:r>
      <w:r w:rsidR="005A0D12" w:rsidRPr="00196D81">
        <w:rPr>
          <w:rFonts w:ascii="Times New Roman" w:hAnsi="Times New Roman" w:cs="Times New Roman"/>
          <w:sz w:val="24"/>
        </w:rPr>
        <w:t xml:space="preserve"> optimization. T</w:t>
      </w:r>
      <w:r w:rsidR="00730BBD" w:rsidRPr="00196D81">
        <w:rPr>
          <w:rFonts w:ascii="Times New Roman" w:hAnsi="Times New Roman" w:cs="Times New Roman"/>
          <w:sz w:val="24"/>
        </w:rPr>
        <w:t xml:space="preserve">here are four major steps in </w:t>
      </w:r>
      <w:r w:rsidR="003E3958" w:rsidRPr="00196D81">
        <w:rPr>
          <w:rFonts w:ascii="Times New Roman" w:hAnsi="Times New Roman" w:cs="Times New Roman"/>
          <w:sz w:val="24"/>
        </w:rPr>
        <w:t>the</w:t>
      </w:r>
      <w:r w:rsidR="005A0D12" w:rsidRPr="00196D81">
        <w:rPr>
          <w:rFonts w:ascii="Times New Roman" w:hAnsi="Times New Roman" w:cs="Times New Roman"/>
          <w:sz w:val="24"/>
        </w:rPr>
        <w:t xml:space="preserve"> </w:t>
      </w:r>
      <w:r w:rsidR="00AC1B84" w:rsidRPr="00196D81">
        <w:rPr>
          <w:rFonts w:ascii="Times New Roman" w:hAnsi="Times New Roman" w:cs="Times New Roman"/>
          <w:sz w:val="24"/>
        </w:rPr>
        <w:t>learning</w:t>
      </w:r>
      <w:r w:rsidR="001F0567" w:rsidRPr="00196D81">
        <w:rPr>
          <w:rFonts w:ascii="Times New Roman" w:hAnsi="Times New Roman" w:cs="Times New Roman"/>
          <w:sz w:val="24"/>
        </w:rPr>
        <w:t xml:space="preserve"> </w:t>
      </w:r>
      <w:r w:rsidR="005A0D12" w:rsidRPr="00196D81">
        <w:rPr>
          <w:rFonts w:ascii="Times New Roman" w:hAnsi="Times New Roman" w:cs="Times New Roman"/>
          <w:sz w:val="24"/>
        </w:rPr>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0AE08A58"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C715A8">
        <w:t>.</w:t>
      </w:r>
    </w:p>
    <w:p w14:paraId="720E2F64" w14:textId="77777777" w:rsidR="00E75F66" w:rsidRDefault="00E75F66" w:rsidP="00E032E3">
      <w:pPr>
        <w:pStyle w:val="IndentTimesNewRoman"/>
        <w:jc w:val="both"/>
      </w:pPr>
    </w:p>
    <w:p w14:paraId="50C3F6EC" w14:textId="14C9438D" w:rsidR="00E032E3" w:rsidRDefault="00261288"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45pt">
            <v:imagedata r:id="rId12" o:title="optimization_flow_chart"/>
          </v:shape>
        </w:pict>
      </w:r>
    </w:p>
    <w:p w14:paraId="08E4AAB5" w14:textId="05CC7DA8" w:rsidR="00E032E3" w:rsidRPr="00A23D83" w:rsidRDefault="00E032E3" w:rsidP="00E032E3">
      <w:pPr>
        <w:pStyle w:val="IndentTimesNewRoman"/>
        <w:ind w:firstLine="0"/>
        <w:jc w:val="center"/>
      </w:pPr>
      <w:bookmarkStart w:id="6" w:name="_Ref16062162"/>
      <w:r>
        <w:t xml:space="preserve">Figure </w:t>
      </w:r>
      <w:r>
        <w:rPr>
          <w:noProof/>
        </w:rPr>
        <w:fldChar w:fldCharType="begin"/>
      </w:r>
      <w:r>
        <w:rPr>
          <w:noProof/>
        </w:rPr>
        <w:instrText xml:space="preserve"> SEQ Figure \* ARABIC </w:instrText>
      </w:r>
      <w:r>
        <w:rPr>
          <w:noProof/>
        </w:rPr>
        <w:fldChar w:fldCharType="separate"/>
      </w:r>
      <w:r w:rsidR="002F5771">
        <w:rPr>
          <w:noProof/>
        </w:rPr>
        <w:t>5</w:t>
      </w:r>
      <w:r>
        <w:rPr>
          <w:noProof/>
        </w:rPr>
        <w:fldChar w:fldCharType="end"/>
      </w:r>
      <w:bookmarkEnd w:id="6"/>
      <w:r>
        <w:t xml:space="preserve"> Flow chart of </w:t>
      </w:r>
      <w:r w:rsidR="004D37AA">
        <w:t>PT</w:t>
      </w:r>
      <w:r>
        <w:t xml:space="preserve"> optimization algorithm</w:t>
      </w:r>
    </w:p>
    <w:p w14:paraId="17591AAA" w14:textId="562D0891"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w:t>
      </w:r>
      <w:r w:rsidR="0020673A" w:rsidRPr="00FD4B46">
        <w:rPr>
          <w:rFonts w:ascii="Times New Roman" w:hAnsi="Times New Roman" w:cs="Times New Roman"/>
          <w:sz w:val="24"/>
          <w:szCs w:val="24"/>
        </w:rPr>
        <w:t xml:space="preserve">total </w:t>
      </w:r>
      <w:r w:rsidRPr="00FD4B46">
        <w:rPr>
          <w:rFonts w:ascii="Times New Roman" w:hAnsi="Times New Roman" w:cs="Times New Roman"/>
          <w:sz w:val="24"/>
          <w:szCs w:val="24"/>
        </w:rPr>
        <w:t>computation complexity</w:t>
      </w:r>
      <w:r w:rsidR="004C4C58">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sidR="0020673A">
        <w:rPr>
          <w:rFonts w:ascii="Times New Roman" w:hAnsi="Times New Roman" w:cs="Times New Roman" w:hint="eastAsia"/>
          <w:sz w:val="24"/>
          <w:szCs w:val="24"/>
        </w:rPr>
        <w:t>but</w:t>
      </w:r>
      <w:r w:rsidR="0020673A">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A56E3A">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sidR="00427D2E">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4775959B" w14:textId="3D091CB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xml:space="preserve">, from 0 to 300 seconds with interval of 10 seconds. </w:t>
      </w:r>
      <w:r w:rsidR="00DC6FF2" w:rsidRPr="00FD4B46">
        <w:rPr>
          <w:rFonts w:ascii="Times New Roman" w:hAnsi="Times New Roman" w:cs="Times New Roman"/>
          <w:sz w:val="24"/>
          <w:szCs w:val="24"/>
        </w:rPr>
        <w:t>We also parallelized the outmost loop</w:t>
      </w:r>
      <w:r w:rsidR="00DC6FF2">
        <w:rPr>
          <w:rFonts w:ascii="Times New Roman" w:hAnsi="Times New Roman" w:cs="Times New Roman"/>
          <w:sz w:val="24"/>
          <w:szCs w:val="24"/>
        </w:rPr>
        <w:t>s (buffers × dates)</w:t>
      </w:r>
      <w:r w:rsidR="00DC6FF2"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4E5F39F1"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DD5358">
              <w:rPr>
                <w:noProof/>
              </w:rPr>
              <w:t>6</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3979522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Average waiting time measures the expected wait time across all trips based on the TPS.  We start by defining the actual wait</w:t>
      </w:r>
      <w:r w:rsidR="00FE68F3">
        <w:rPr>
          <w:rFonts w:ascii="Times New Roman" w:hAnsi="Times New Roman" w:cs="Times New Roman"/>
          <w:sz w:val="24"/>
          <w:szCs w:val="24"/>
        </w:rPr>
        <w:t>ing</w:t>
      </w:r>
      <w:r>
        <w:rPr>
          <w:rFonts w:ascii="Times New Roman" w:hAnsi="Times New Roman" w:cs="Times New Roman"/>
          <w:sz w:val="24"/>
          <w:szCs w:val="24"/>
        </w:rPr>
        <w:t xml:space="preserve"> time: </w:t>
      </w:r>
    </w:p>
    <w:tbl>
      <w:tblPr>
        <w:tblW w:w="4950" w:type="pct"/>
        <w:jc w:val="center"/>
        <w:tblLook w:val="04A0" w:firstRow="1" w:lastRow="0" w:firstColumn="1" w:lastColumn="0" w:noHBand="0" w:noVBand="1"/>
      </w:tblPr>
      <w:tblGrid>
        <w:gridCol w:w="474"/>
        <w:gridCol w:w="8273"/>
        <w:gridCol w:w="519"/>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47BAD59B" w:rsidR="00E032E3" w:rsidRDefault="00E032E3" w:rsidP="00A756EF">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6260144" w14:textId="7A4CBF35" w:rsidR="00E032E3" w:rsidRPr="006D08E3" w:rsidRDefault="00E032E3" w:rsidP="00881E1E">
            <w:pPr>
              <w:pStyle w:val="TimesNewRoman"/>
              <w:rPr>
                <w:rFonts w:asciiTheme="minorHAnsi" w:hAnsiTheme="minorHAnsi" w:cstheme="minorBidi"/>
                <w:sz w:val="18"/>
                <w:szCs w:val="18"/>
              </w:rPr>
            </w:pPr>
            <w:bookmarkStart w:id="7"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sidR="00DD5358">
              <w:rPr>
                <w:noProof/>
              </w:rPr>
              <w:t>7</w:t>
            </w:r>
            <w:r>
              <w:rPr>
                <w:noProof/>
              </w:rPr>
              <w:fldChar w:fldCharType="end"/>
            </w:r>
            <w:bookmarkEnd w:id="7"/>
            <w:r>
              <w:rPr>
                <w:rFonts w:eastAsia="Yu Mincho"/>
                <w:lang w:eastAsia="ja-JP"/>
              </w:rPr>
              <w:t>)</w:t>
            </w:r>
          </w:p>
        </w:tc>
      </w:tr>
    </w:tbl>
    <w:p w14:paraId="18BB7F4E" w14:textId="37276CF2" w:rsidR="00E032E3" w:rsidRDefault="00E032E3" w:rsidP="00FE68F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007B046A">
        <w:rPr>
          <w:rFonts w:ascii="Times New Roman" w:hAnsi="Times New Roman" w:cs="Times New Roman"/>
          <w:sz w:val="24"/>
          <w:szCs w:val="24"/>
        </w:rPr>
        <w:t xml:space="preserve"> </w:t>
      </w:r>
      <w:r>
        <w:rPr>
          <w:rFonts w:ascii="Times New Roman" w:hAnsi="Times New Roman" w:cs="Times New Roman"/>
          <w:sz w:val="24"/>
          <w:szCs w:val="24"/>
        </w:rPr>
        <w:t>Equation</w:t>
      </w:r>
      <w:r w:rsidR="009B060A">
        <w:rPr>
          <w:rFonts w:ascii="Times New Roman" w:hAnsi="Times New Roman" w:cs="Times New Roman"/>
          <w:sz w:val="24"/>
          <w:szCs w:val="24"/>
        </w:rPr>
        <w:t xml:space="preserve"> </w:t>
      </w:r>
      <w:r w:rsidR="00016F8F">
        <w:rPr>
          <w:rFonts w:ascii="Times New Roman" w:hAnsi="Times New Roman" w:cs="Times New Roman"/>
          <w:sz w:val="24"/>
          <w:szCs w:val="24"/>
        </w:rPr>
        <w:t>(</w:t>
      </w:r>
      <w:r w:rsidR="009B060A" w:rsidRPr="009B060A">
        <w:rPr>
          <w:rFonts w:ascii="Times New Roman" w:hAnsi="Times New Roman" w:cs="Times New Roman"/>
          <w:sz w:val="24"/>
          <w:szCs w:val="24"/>
        </w:rPr>
        <w:fldChar w:fldCharType="begin"/>
      </w:r>
      <w:r w:rsidR="009B060A">
        <w:rPr>
          <w:rFonts w:ascii="Times New Roman" w:hAnsi="Times New Roman" w:cs="Times New Roman"/>
          <w:sz w:val="24"/>
          <w:szCs w:val="24"/>
        </w:rPr>
        <w:instrText xml:space="preserve"> REF _Ref18658049 \h  \* MERGEFORMAT </w:instrText>
      </w:r>
      <w:r w:rsidR="009B060A" w:rsidRPr="009B060A">
        <w:rPr>
          <w:rFonts w:ascii="Times New Roman" w:hAnsi="Times New Roman" w:cs="Times New Roman"/>
          <w:sz w:val="24"/>
          <w:szCs w:val="24"/>
        </w:rPr>
      </w:r>
      <w:r w:rsidR="009B060A" w:rsidRPr="009B060A">
        <w:rPr>
          <w:rFonts w:ascii="Times New Roman" w:hAnsi="Times New Roman" w:cs="Times New Roman"/>
          <w:sz w:val="24"/>
          <w:szCs w:val="24"/>
        </w:rPr>
        <w:fldChar w:fldCharType="separate"/>
      </w:r>
      <w:r w:rsidR="00A756EF" w:rsidRPr="00A756EF">
        <w:rPr>
          <w:rFonts w:ascii="Times New Roman" w:hAnsi="Times New Roman" w:cs="Times New Roman"/>
          <w:sz w:val="24"/>
          <w:szCs w:val="24"/>
        </w:rPr>
        <w:t>7</w:t>
      </w:r>
      <w:r w:rsidR="009B060A" w:rsidRPr="009B060A">
        <w:rPr>
          <w:rFonts w:ascii="Times New Roman" w:hAnsi="Times New Roman" w:cs="Times New Roman"/>
          <w:sz w:val="24"/>
          <w:szCs w:val="24"/>
        </w:rPr>
        <w:fldChar w:fldCharType="end"/>
      </w:r>
      <w:r w:rsidR="00016F8F">
        <w:rPr>
          <w:rFonts w:ascii="Times New Roman" w:hAnsi="Times New Roman" w:cs="Times New Roman"/>
          <w:sz w:val="24"/>
          <w:szCs w:val="24"/>
        </w:rPr>
        <w:t>)</w:t>
      </w:r>
      <w:r>
        <w:rPr>
          <w:rFonts w:ascii="Times New Roman" w:hAnsi="Times New Roman" w:cs="Times New Roman"/>
          <w:sz w:val="24"/>
          <w:szCs w:val="24"/>
        </w:rPr>
        <w:t xml:space="preserve"> </w:t>
      </w:r>
      <w:r w:rsidR="009B060A">
        <w:rPr>
          <w:rFonts w:ascii="Times New Roman" w:hAnsi="Times New Roman" w:cs="Times New Roman"/>
          <w:sz w:val="24"/>
          <w:szCs w:val="24"/>
        </w:rPr>
        <w:t xml:space="preserve">also </w:t>
      </w:r>
      <w:r>
        <w:rPr>
          <w:rFonts w:ascii="Times New Roman" w:hAnsi="Times New Roman" w:cs="Times New Roman"/>
          <w:sz w:val="24"/>
          <w:szCs w:val="24"/>
        </w:rPr>
        <w:t xml:space="preserve">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R="00BC436E">
        <w:rPr>
          <w:rFonts w:ascii="Times New Roman" w:hAnsi="Times New Roman" w:cs="Times New Roman"/>
          <w:sz w:val="24"/>
          <w:szCs w:val="24"/>
        </w:rPr>
        <w:t>, based on a static walking time</w:t>
      </w:r>
      <w:r w:rsidR="008B28AC">
        <w:rPr>
          <w:rFonts w:ascii="Times New Roman" w:hAnsi="Times New Roman" w:cs="Times New Roman"/>
          <w:sz w:val="24"/>
          <w:szCs w:val="24"/>
        </w:rPr>
        <w:t>.</w:t>
      </w:r>
    </w:p>
    <w:p w14:paraId="46E7A438" w14:textId="745913E5" w:rsidR="00A756EF" w:rsidRDefault="00FE68F3" w:rsidP="00A756EF">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w:t>
      </w:r>
      <w:r w:rsidR="00C74000">
        <w:rPr>
          <w:rFonts w:ascii="Times New Roman" w:hAnsi="Times New Roman" w:cs="Times New Roman"/>
          <w:sz w:val="24"/>
          <w:szCs w:val="24"/>
        </w:rPr>
        <w:t>ps.</w:t>
      </w:r>
    </w:p>
    <w:tbl>
      <w:tblPr>
        <w:tblW w:w="4950" w:type="pct"/>
        <w:jc w:val="center"/>
        <w:tblLook w:val="04A0" w:firstRow="1" w:lastRow="0" w:firstColumn="1" w:lastColumn="0" w:noHBand="0" w:noVBand="1"/>
      </w:tblPr>
      <w:tblGrid>
        <w:gridCol w:w="474"/>
        <w:gridCol w:w="8273"/>
        <w:gridCol w:w="519"/>
      </w:tblGrid>
      <w:tr w:rsidR="00A756EF" w14:paraId="76A81EAA" w14:textId="77777777" w:rsidTr="000C2908">
        <w:trPr>
          <w:trHeight w:val="580"/>
          <w:jc w:val="center"/>
        </w:trPr>
        <w:tc>
          <w:tcPr>
            <w:tcW w:w="256" w:type="pct"/>
            <w:vAlign w:val="center"/>
          </w:tcPr>
          <w:p w14:paraId="3F93C080" w14:textId="77777777" w:rsidR="00A756EF" w:rsidRDefault="00A756EF" w:rsidP="000C2908">
            <w:pPr>
              <w:jc w:val="center"/>
              <w:rPr>
                <w:rFonts w:ascii="Times New Roman" w:eastAsia="Yu Mincho" w:hAnsi="Times New Roman" w:cs="Times New Roman"/>
                <w:sz w:val="24"/>
                <w:szCs w:val="24"/>
                <w:lang w:eastAsia="ja-JP"/>
              </w:rPr>
            </w:pPr>
          </w:p>
        </w:tc>
        <w:tc>
          <w:tcPr>
            <w:tcW w:w="4463" w:type="pct"/>
            <w:vAlign w:val="center"/>
            <w:hideMark/>
          </w:tcPr>
          <w:p w14:paraId="224CC545" w14:textId="77777777" w:rsidR="00A756EF" w:rsidRDefault="00A756EF" w:rsidP="000C2908">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638A894" w14:textId="2B449DBB" w:rsidR="00A756EF" w:rsidRPr="006D08E3" w:rsidRDefault="00A756EF" w:rsidP="000C2908">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2AAD44FD" w14:textId="5E103679" w:rsidR="00A756EF" w:rsidRDefault="00A756EF" w:rsidP="00A756EF">
      <w:pPr>
        <w:rPr>
          <w:rFonts w:ascii="Times New Roman" w:hAnsi="Times New Roman" w:cs="Times New Roman"/>
          <w:sz w:val="24"/>
          <w:szCs w:val="24"/>
        </w:rPr>
      </w:pPr>
      <w:r>
        <w:rPr>
          <w:rFonts w:ascii="Times New Roman" w:hAnsi="Times New Roman" w:cs="Times New Roman"/>
          <w:sz w:val="24"/>
          <w:szCs w:val="24"/>
        </w:rPr>
        <w:t>wh</w:t>
      </w:r>
      <w:r w:rsidR="005C06D8">
        <w:rPr>
          <w:rFonts w:ascii="Times New Roman" w:hAnsi="Times New Roman" w:cs="Times New Roman"/>
          <w:sz w:val="24"/>
          <w:szCs w:val="24"/>
        </w:rPr>
        <w:t xml:space="preserve">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5C06D8">
        <w:rPr>
          <w:rFonts w:ascii="Times New Roman" w:hAnsi="Times New Roman" w:cs="Times New Roman"/>
          <w:sz w:val="24"/>
          <w:szCs w:val="24"/>
        </w:rPr>
        <w:t xml:space="preserve"> i</w:t>
      </w:r>
      <w:r w:rsidR="00730E08">
        <w:rPr>
          <w:rFonts w:ascii="Times New Roman" w:hAnsi="Times New Roman" w:cs="Times New Roman"/>
          <w:sz w:val="24"/>
          <w:szCs w:val="24"/>
        </w:rPr>
        <w:t xml:space="preserve">s the waiting time of each trip </w:t>
      </w:r>
      <m:oMath>
        <m:r>
          <w:rPr>
            <w:rFonts w:ascii="Cambria Math" w:hAnsi="Cambria Math" w:cs="Times New Roman"/>
            <w:sz w:val="24"/>
            <w:szCs w:val="24"/>
          </w:rPr>
          <m:t>i</m:t>
        </m:r>
      </m:oMath>
      <w:r w:rsidR="00730E08">
        <w:rPr>
          <w:rFonts w:ascii="Times New Roman" w:hAnsi="Times New Roman" w:cs="Times New Roman"/>
          <w:sz w:val="24"/>
          <w:szCs w:val="24"/>
        </w:rPr>
        <w:t>.</w:t>
      </w:r>
    </w:p>
    <w:p w14:paraId="1C23723F" w14:textId="398BE547" w:rsidR="00E032E3" w:rsidRDefault="00E032E3" w:rsidP="00B7086A">
      <w:pPr>
        <w:rPr>
          <w:rFonts w:ascii="Times New Roman" w:hAnsi="Times New Roman" w:cs="Times New Roman"/>
          <w:sz w:val="24"/>
          <w:szCs w:val="24"/>
        </w:rPr>
      </w:pP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8725C3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sidR="007B046A">
        <w:rPr>
          <w:rFonts w:ascii="Times New Roman" w:hAnsi="Times New Roman" w:cs="Times New Roman" w:hint="eastAsia"/>
          <w:sz w:val="24"/>
          <w:szCs w:val="24"/>
        </w:rPr>
        <w:t>more</w:t>
      </w:r>
      <w:r w:rsidR="007B046A">
        <w:rPr>
          <w:rFonts w:ascii="Times New Roman" w:hAnsi="Times New Roman" w:cs="Times New Roman"/>
          <w:sz w:val="24"/>
          <w:szCs w:val="24"/>
        </w:rPr>
        <w:t xml:space="preserve"> than </w:t>
      </w:r>
      <w:r w:rsidR="004E58A1">
        <w:rPr>
          <w:rFonts w:ascii="Times New Roman" w:hAnsi="Times New Roman" w:cs="Times New Roman"/>
          <w:sz w:val="24"/>
          <w:szCs w:val="24"/>
        </w:rPr>
        <w:t>3</w:t>
      </w:r>
      <w:r>
        <w:rPr>
          <w:rFonts w:ascii="Times New Roman" w:hAnsi="Times New Roman" w:cs="Times New Roman"/>
          <w:sz w:val="24"/>
          <w:szCs w:val="24"/>
        </w:rPr>
        <w:t xml:space="preserve">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 xml:space="preserve">lated the </w:t>
      </w:r>
      <w:r w:rsidR="002613FB">
        <w:rPr>
          <w:rFonts w:ascii="Times New Roman" w:hAnsi="Times New Roman" w:cs="Times New Roman"/>
          <w:sz w:val="24"/>
          <w:szCs w:val="24"/>
        </w:rPr>
        <w:t>calculation and optimization</w:t>
      </w:r>
      <w:r w:rsidR="00D26994">
        <w:rPr>
          <w:rFonts w:ascii="Times New Roman" w:hAnsi="Times New Roman" w:cs="Times New Roman"/>
          <w:sz w:val="24"/>
          <w:szCs w:val="24"/>
        </w:rPr>
        <w:t xml:space="preserve">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6ED2306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w:t>
      </w:r>
      <w:r w:rsidR="00551741">
        <w:rPr>
          <w:rFonts w:ascii="Times New Roman" w:hAnsi="Times New Roman" w:cs="Times New Roman"/>
          <w:sz w:val="24"/>
          <w:szCs w:val="24"/>
        </w:rPr>
        <w:t>transit</w:t>
      </w:r>
      <w:r>
        <w:rPr>
          <w:rFonts w:ascii="Times New Roman" w:hAnsi="Times New Roman" w:cs="Times New Roman"/>
          <w:sz w:val="24"/>
          <w:szCs w:val="24"/>
        </w:rPr>
        <w:t xml:space="preserve">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31FBDD0A" w:rsidR="00ED3AE1" w:rsidRDefault="00261288" w:rsidP="00ED3AE1">
      <w:pPr>
        <w:keepNext/>
        <w:spacing w:line="256" w:lineRule="auto"/>
        <w:jc w:val="both"/>
      </w:pPr>
      <w:r>
        <w:rPr>
          <w:noProof/>
        </w:rPr>
        <w:pict w14:anchorId="2D4E83A0">
          <v:shape id="_x0000_i1026" type="#_x0000_t75" style="width:467.15pt;height:370.35pt">
            <v:imagedata r:id="rId13" o:title="routemap"/>
          </v:shape>
        </w:pict>
      </w:r>
    </w:p>
    <w:p w14:paraId="21E56FE6" w14:textId="603B1D2F" w:rsidR="00ED3AE1" w:rsidRDefault="00ED3AE1" w:rsidP="00ED3AE1">
      <w:pPr>
        <w:pStyle w:val="TimesNewRoman"/>
        <w:jc w:val="center"/>
      </w:pPr>
      <w:bookmarkStart w:id="8" w:name="_Ref18228043"/>
      <w:r>
        <w:t xml:space="preserve">Figure </w:t>
      </w:r>
      <w:fldSimple w:instr=" SEQ Figure \* ARABIC ">
        <w:r w:rsidR="002F5771">
          <w:rPr>
            <w:noProof/>
          </w:rPr>
          <w:t>6</w:t>
        </w:r>
      </w:fldSimple>
      <w:bookmarkEnd w:id="8"/>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16AB63FF" w:rsidR="00E032E3" w:rsidRPr="00BB7E93" w:rsidRDefault="009E680A"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Trip planning strategy</w:t>
            </w:r>
          </w:p>
        </w:tc>
        <w:tc>
          <w:tcPr>
            <w:tcW w:w="1866" w:type="dxa"/>
          </w:tcPr>
          <w:p w14:paraId="20644817" w14:textId="4001C408" w:rsidR="00E032E3" w:rsidRPr="00BB7E93" w:rsidRDefault="00597D54" w:rsidP="009E680A">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9E680A">
              <w:rPr>
                <w:rFonts w:ascii="Times New Roman" w:hAnsi="Times New Roman" w:cs="Times New Roman"/>
                <w:sz w:val="24"/>
                <w:szCs w:val="24"/>
              </w:rPr>
              <w:t>m</w:t>
            </w:r>
            <w:r w:rsidR="00E032E3" w:rsidRPr="00BB7E93">
              <w:rPr>
                <w:rFonts w:ascii="Times New Roman" w:hAnsi="Times New Roman" w:cs="Times New Roman"/>
                <w:sz w:val="24"/>
                <w:szCs w:val="24"/>
              </w:rPr>
              <w:t>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4ECF8052" w:rsidR="00E032E3" w:rsidRPr="00BB7E93" w:rsidRDefault="00E032E3" w:rsidP="009E680A">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sidR="009E680A">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61616C5F" w14:textId="3EF5BF68" w:rsidR="00E032E3" w:rsidRPr="00BB7E93" w:rsidRDefault="00E032E3" w:rsidP="009E680A">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sidR="009E680A">
              <w:rPr>
                <w:rFonts w:ascii="Times New Roman" w:hAnsi="Times New Roman" w:cs="Times New Roman"/>
                <w:sz w:val="24"/>
                <w:szCs w:val="24"/>
              </w:rPr>
              <w:t>d</w:t>
            </w:r>
            <w:r w:rsidRPr="00BB7E93">
              <w:rPr>
                <w:rFonts w:ascii="Times New Roman" w:hAnsi="Times New Roman" w:cs="Times New Roman"/>
                <w:sz w:val="24"/>
                <w:szCs w:val="24"/>
              </w:rPr>
              <w:t>eviation</w:t>
            </w:r>
          </w:p>
        </w:tc>
      </w:tr>
      <w:tr w:rsidR="00E032E3" w:rsidRPr="00BB7E93" w14:paraId="454E3690" w14:textId="77777777" w:rsidTr="00BB7E93">
        <w:tc>
          <w:tcPr>
            <w:tcW w:w="2075" w:type="dxa"/>
          </w:tcPr>
          <w:p w14:paraId="717760F5" w14:textId="59086C4D" w:rsidR="00E032E3" w:rsidRPr="00BB7E93" w:rsidRDefault="00CD5FB0"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1C21E4B9" w:rsidR="00E032E3" w:rsidRPr="00BB7E93" w:rsidRDefault="004D37AA"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00E032E3" w:rsidRPr="00BB7E93">
              <w:rPr>
                <w:rFonts w:ascii="Times New Roman" w:hAnsi="Times New Roman" w:cs="Times New Roman"/>
                <w:sz w:val="24"/>
                <w:szCs w:val="24"/>
              </w:rPr>
              <w:t xml:space="preserve">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0911C8BE" w:rsidR="00E032E3" w:rsidRPr="00BB7E93" w:rsidRDefault="004D37AA" w:rsidP="0092528F">
            <w:pPr>
              <w:spacing w:line="256" w:lineRule="auto"/>
              <w:rPr>
                <w:rFonts w:ascii="Times New Roman" w:hAnsi="Times New Roman" w:cs="Times New Roman"/>
                <w:sz w:val="24"/>
                <w:szCs w:val="24"/>
              </w:rPr>
            </w:pPr>
            <w:r>
              <w:rPr>
                <w:rFonts w:ascii="Times New Roman" w:hAnsi="Times New Roman" w:cs="Times New Roman"/>
                <w:sz w:val="24"/>
                <w:szCs w:val="24"/>
              </w:rPr>
              <w:t>ET</w:t>
            </w:r>
            <w:r w:rsidR="00286004">
              <w:rPr>
                <w:rFonts w:ascii="Times New Roman" w:hAnsi="Times New Roman" w:cs="Times New Roman"/>
                <w:sz w:val="24"/>
                <w:szCs w:val="24"/>
              </w:rPr>
              <w:t xml:space="preserve">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48630F57" w:rsidR="00286004" w:rsidRPr="00BB7E93" w:rsidRDefault="004D37AA"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64A24D06" w:rsidR="00286004" w:rsidRPr="00BB7E93" w:rsidRDefault="004D37AA"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9" w:name="_Ref15136477"/>
      <w:r>
        <w:t xml:space="preserve">Table </w:t>
      </w:r>
      <w:fldSimple w:instr=" SEQ Table \* ARABIC ">
        <w:r>
          <w:rPr>
            <w:noProof/>
          </w:rPr>
          <w:t>1</w:t>
        </w:r>
      </w:fldSimple>
      <w:bookmarkEnd w:id="9"/>
      <w:r>
        <w:t xml:space="preserve"> Each TPS's waiting time and </w:t>
      </w:r>
      <w:r w:rsidR="00976B30">
        <w:t>missed risk</w:t>
      </w:r>
      <w:r>
        <w:t>'s mean and deviation</w:t>
      </w:r>
    </w:p>
    <w:p w14:paraId="7AF51E7A" w14:textId="461B3456"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w:t>
      </w:r>
      <w:r w:rsidR="00CD5FB0">
        <w:t>ST</w:t>
      </w:r>
      <w:r w:rsidR="00381A9E">
        <w:t xml:space="preserve"> and </w:t>
      </w:r>
      <w:r w:rsidR="004D37AA">
        <w:t>PT</w:t>
      </w:r>
      <w:r w:rsidR="00381A9E">
        <w:t xml:space="preserve">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w:t>
      </w:r>
      <w:r w:rsidR="004D37AA">
        <w:t>PT</w:t>
      </w:r>
      <w:r w:rsidR="00AF3A77">
        <w:t xml:space="preserve"> optimal can be especially </w:t>
      </w:r>
      <w:r w:rsidR="00152DE5">
        <w:t xml:space="preserve">more </w:t>
      </w:r>
      <w:r w:rsidR="00AF3A77">
        <w:t>effective.</w:t>
      </w:r>
    </w:p>
    <w:p w14:paraId="21BF6B57" w14:textId="656665EC" w:rsidR="00797DA5" w:rsidRDefault="004D37AA" w:rsidP="00797DA5">
      <w:pPr>
        <w:pStyle w:val="TimesNewRoman"/>
        <w:ind w:firstLine="720"/>
      </w:pPr>
      <w:r>
        <w:t>ET</w:t>
      </w:r>
      <w:r w:rsidR="00E2742A">
        <w:t xml:space="preserve"> family an</w:t>
      </w:r>
      <w:r w:rsidR="00F01A91">
        <w:t xml:space="preserve">d </w:t>
      </w:r>
      <w:r>
        <w:t>ET</w:t>
      </w:r>
      <w:r w:rsidR="00F01A91">
        <w:t xml:space="preserve"> </w:t>
      </w:r>
      <w:r w:rsidR="004449DA">
        <w:t xml:space="preserve">with memory </w:t>
      </w:r>
      <w:r w:rsidR="004A3233">
        <w:t>= 6</w:t>
      </w:r>
      <w:r w:rsidR="00F01A91">
        <w:t xml:space="preserve"> are less effect</w:t>
      </w:r>
      <w:r w:rsidR="003705D3">
        <w:t>ive</w:t>
      </w:r>
      <w:r w:rsidR="00E2742A">
        <w:t xml:space="preserve">: in average, an </w:t>
      </w:r>
      <w:r>
        <w:t>ET</w:t>
      </w:r>
      <w:r w:rsidR="00E2742A">
        <w:t xml:space="preserve"> user has to wait almost </w:t>
      </w:r>
      <w:r w:rsidR="00F12966">
        <w:rPr>
          <w:rFonts w:hint="eastAsia"/>
        </w:rPr>
        <w:t>1</w:t>
      </w:r>
      <w:r w:rsidR="00E2742A">
        <w:t xml:space="preserve"> </w:t>
      </w:r>
      <w:r w:rsidR="00844A74">
        <w:t xml:space="preserve">minutes longer than an </w:t>
      </w:r>
      <w:r w:rsidR="00CD5FB0">
        <w:t>ST</w:t>
      </w:r>
      <w:r w:rsidR="00844A74">
        <w:t xml:space="preserve"> user. </w:t>
      </w:r>
      <w:r w:rsidR="00E2742A">
        <w:t>Meanwhile,</w:t>
      </w:r>
      <w:r w:rsidR="00447AFF">
        <w:t xml:space="preserve"> </w:t>
      </w:r>
      <w:r w:rsidR="005F0094">
        <w:t>despite</w:t>
      </w:r>
      <w:r w:rsidR="00E2742A">
        <w:t xml:space="preserve"> as a member of </w:t>
      </w:r>
      <w:r>
        <w:t>PT</w:t>
      </w:r>
      <w:r w:rsidR="00E2742A">
        <w:t xml:space="preserve"> family, </w:t>
      </w:r>
      <w:r>
        <w:t>GT</w:t>
      </w:r>
      <w:r w:rsidR="00E2742A">
        <w:t>’s performance is very poor.</w:t>
      </w:r>
      <w:r w:rsidR="00BB0216">
        <w:t xml:space="preserve"> Its </w:t>
      </w:r>
      <w:r w:rsidR="00597D54">
        <w:t xml:space="preserve">average waiting time </w:t>
      </w:r>
      <w:r w:rsidR="00BB0216">
        <w:t xml:space="preserve">is even longer than the </w:t>
      </w:r>
      <w:r w:rsidR="008F243A">
        <w:t>arbitrary static</w:t>
      </w:r>
      <w:r w:rsidR="00E2742A">
        <w:t xml:space="preserve">. </w:t>
      </w:r>
      <w:r w:rsidR="001D4780">
        <w:t>The terrible performance is due to its high missed risk.</w:t>
      </w:r>
      <w:r w:rsidR="00E2742A">
        <w:t xml:space="preserve"> </w:t>
      </w:r>
    </w:p>
    <w:p w14:paraId="5B9BAB16" w14:textId="4945291D" w:rsidR="00AB4846" w:rsidRDefault="00797DA5" w:rsidP="00797DA5">
      <w:pPr>
        <w:pStyle w:val="TimesNewRoman"/>
        <w:ind w:firstLine="720"/>
      </w:pPr>
      <w:r>
        <w:t xml:space="preserve">Moreover, in the sense of risk attitude, </w:t>
      </w:r>
      <w:r w:rsidR="00686FB9">
        <w:t>scheduled tactic</w:t>
      </w:r>
      <w:r>
        <w:t xml:space="preserve"> is the most risk-averse TPS, since the user is willing to avoid desynchronization with longer expected waiting time. A</w:t>
      </w:r>
      <w:r w:rsidR="001D4780">
        <w:t xml:space="preserve">s opposed to </w:t>
      </w:r>
      <w:r w:rsidR="004C0252">
        <w:t>ST</w:t>
      </w:r>
      <w:r w:rsidR="001D4780">
        <w:t xml:space="preserve">, </w:t>
      </w:r>
      <w:r w:rsidR="004C0252">
        <w:t>greedy tactic</w:t>
      </w:r>
      <w:r w:rsidR="001D4780">
        <w:t xml:space="preserve"> is the most </w:t>
      </w:r>
      <w:r w:rsidR="00616723">
        <w:t>risk-seeking TPS, since the user leaves no insurance to seek for the maximal expected waiting time reduction.</w:t>
      </w:r>
      <w:r w:rsidR="002C58FC">
        <w:t xml:space="preserve"> </w:t>
      </w:r>
      <w:r w:rsidR="004D37AA">
        <w:t>PT</w:t>
      </w:r>
      <w:r w:rsidR="000A3DB6">
        <w:t xml:space="preserve">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0013DBD2" w:rsidR="00836E93" w:rsidRPr="0042023E" w:rsidRDefault="00836E93" w:rsidP="00836E93">
      <w:pPr>
        <w:pStyle w:val="IndentTimesNewRoman"/>
        <w:ind w:firstLine="0"/>
        <w:rPr>
          <w:b/>
        </w:rPr>
      </w:pPr>
      <w:r w:rsidRPr="0042023E">
        <w:rPr>
          <w:b/>
        </w:rPr>
        <w:t xml:space="preserve">Arbitrary </w:t>
      </w:r>
      <w:r w:rsidR="00735C6C">
        <w:rPr>
          <w:b/>
        </w:rPr>
        <w:t>tactic</w:t>
      </w:r>
    </w:p>
    <w:p w14:paraId="23EF6DBB" w14:textId="187AC258" w:rsidR="00836E93" w:rsidRDefault="00836E93" w:rsidP="00836E93">
      <w:pPr>
        <w:pStyle w:val="IndentTimesNewRoman"/>
        <w:ind w:firstLine="0"/>
      </w:pPr>
      <w:r>
        <w:t xml:space="preserve">Arbitrary </w:t>
      </w:r>
      <w:r w:rsidR="00735C6C">
        <w:t>tactic</w:t>
      </w:r>
      <w:r>
        <w:t xml:space="preserve">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C66CDA" w:rsidRPr="004743C5">
        <w:t xml:space="preserve">Figure </w:t>
      </w:r>
      <w:r w:rsidR="00C66CDA">
        <w:rPr>
          <w:noProof/>
        </w:rPr>
        <w:t>14</w:t>
      </w:r>
      <w:r>
        <w:fldChar w:fldCharType="end"/>
      </w:r>
      <w:r>
        <w:t xml:space="preserve"> (top right). Intuitively, the performance of </w:t>
      </w:r>
      <w:r w:rsidR="004D37AA">
        <w:t>AT</w:t>
      </w:r>
      <w:r>
        <w:t xml:space="preserve"> should have been the worst among the TPSs. However, greedy </w:t>
      </w:r>
      <w:r w:rsidR="00735C6C">
        <w:t>tactic</w:t>
      </w:r>
      <w:r>
        <w:t xml:space="preserve">, as the only RTI-based TPS, has the worst waiting time of 620 seconds compared to </w:t>
      </w:r>
      <w:r w:rsidR="004D37AA">
        <w:t>AT</w:t>
      </w:r>
      <w:r>
        <w:t xml:space="preserve">’s 509 seconds. This also proves that RTI users without proper advice could wait significantly longer than even arbitrary </w:t>
      </w:r>
      <w:r w:rsidR="00735C6C">
        <w:t>tactic</w:t>
      </w:r>
      <w:r>
        <w:t xml:space="preserve">. </w:t>
      </w:r>
    </w:p>
    <w:p w14:paraId="30B1EA51" w14:textId="77777777" w:rsidR="00DF4B21" w:rsidRDefault="00DF4B21" w:rsidP="00836E93">
      <w:pPr>
        <w:pStyle w:val="TimesNewRoman"/>
        <w:rPr>
          <w:b/>
        </w:rPr>
      </w:pPr>
    </w:p>
    <w:p w14:paraId="4F570AF5" w14:textId="2498B57A" w:rsidR="00836E93" w:rsidRPr="00931066" w:rsidRDefault="00CC684F" w:rsidP="00836E93">
      <w:pPr>
        <w:pStyle w:val="TimesNewRoman"/>
        <w:rPr>
          <w:b/>
        </w:rPr>
      </w:pPr>
      <w:r>
        <w:rPr>
          <w:b/>
        </w:rPr>
        <w:t>Scheduled</w:t>
      </w:r>
      <w:r w:rsidR="00836E93" w:rsidRPr="00931066">
        <w:rPr>
          <w:b/>
        </w:rPr>
        <w:t xml:space="preserve"> </w:t>
      </w:r>
      <w:r w:rsidR="00735C6C">
        <w:rPr>
          <w:b/>
        </w:rPr>
        <w:t>tactic</w:t>
      </w:r>
    </w:p>
    <w:p w14:paraId="594C3996" w14:textId="0330C39A" w:rsidR="00836E93" w:rsidRDefault="00836E93" w:rsidP="00836E93">
      <w:pPr>
        <w:pStyle w:val="TimesNewRoman"/>
      </w:pPr>
      <w:r>
        <w:t xml:space="preserve">Theoretically, </w:t>
      </w:r>
      <w:r w:rsidR="00CD5FB0">
        <w:t>ST</w:t>
      </w:r>
      <w:r>
        <w:t xml:space="preserve">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w:t>
      </w:r>
      <w:r w:rsidR="00CD5FB0">
        <w:t>ST</w:t>
      </w:r>
      <w:r>
        <w:t xml:space="preserve">’s actual missed risk is </w:t>
      </w:r>
      <w:r>
        <w:lastRenderedPageBreak/>
        <w:t xml:space="preserve">3.72%. The average waiting time starts from 0 while it accumulates and propagates along the route with fluctuations, as shown in </w:t>
      </w:r>
      <w:r>
        <w:fldChar w:fldCharType="begin"/>
      </w:r>
      <w:r>
        <w:instrText xml:space="preserve"> REF _Ref16256385 \h </w:instrText>
      </w:r>
      <w:r>
        <w:fldChar w:fldCharType="separate"/>
      </w:r>
      <w:r w:rsidR="00C66CDA" w:rsidRPr="004743C5">
        <w:t xml:space="preserve">Figure </w:t>
      </w:r>
      <w:r w:rsidR="00C66CDA">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2E6289DB" w:rsidR="00836E93" w:rsidRPr="0042023E" w:rsidRDefault="00836E93" w:rsidP="00836E93">
      <w:pPr>
        <w:pStyle w:val="TimesNewRoman"/>
        <w:rPr>
          <w:b/>
        </w:rPr>
      </w:pPr>
      <w:r w:rsidRPr="0042023E">
        <w:rPr>
          <w:b/>
        </w:rPr>
        <w:t xml:space="preserve">Empirical </w:t>
      </w:r>
      <w:r w:rsidR="00735C6C">
        <w:rPr>
          <w:b/>
        </w:rPr>
        <w:t>tactic</w:t>
      </w:r>
    </w:p>
    <w:p w14:paraId="4D3F2C11" w14:textId="0AEB0C90" w:rsidR="00836E93" w:rsidRDefault="00836E93" w:rsidP="00836E93">
      <w:pPr>
        <w:pStyle w:val="TimesNewRoman"/>
        <w:keepNext/>
      </w:pPr>
      <w:r>
        <w:t xml:space="preserve">In this section, we validate each </w:t>
      </w:r>
      <w:r w:rsidR="006A52E3">
        <w:t xml:space="preserve">empirical tactic </w:t>
      </w:r>
      <w:r>
        <w:t xml:space="preserve">with settings selected from 2 learning functions and 9 learning memories. </w:t>
      </w:r>
      <w:r>
        <w:fldChar w:fldCharType="begin"/>
      </w:r>
      <w:r>
        <w:instrText xml:space="preserve"> REF _Ref16256479 \h </w:instrText>
      </w:r>
      <w:r>
        <w:fldChar w:fldCharType="separate"/>
      </w:r>
      <w:r w:rsidR="00C66CDA">
        <w:t xml:space="preserve">Figure </w:t>
      </w:r>
      <w:r w:rsidR="00C66CDA">
        <w:rPr>
          <w:noProof/>
        </w:rPr>
        <w:t>7</w:t>
      </w:r>
      <w:r>
        <w:fldChar w:fldCharType="end"/>
      </w:r>
      <w:r>
        <w:t xml:space="preserve"> visualizes the waiting time of 18 </w:t>
      </w:r>
      <w:r w:rsidR="004D37AA">
        <w:t>ET</w:t>
      </w:r>
      <w:r>
        <w:t xml:space="preserve"> family TPSs.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minimizing’s performance is much better than averaging’s and we conclude that </w:t>
      </w:r>
      <w:r w:rsidR="002B192C">
        <w:t>the empirical tactic</w:t>
      </w:r>
      <w:r>
        <w:t xml:space="preserve"> with minimizing and memory = 6 is the best </w:t>
      </w:r>
      <w:r w:rsidR="004D37AA">
        <w:t>ET</w:t>
      </w:r>
      <w:r>
        <w:t xml:space="preserve">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9012C8D" w14:textId="13D9713B" w:rsidR="00836E93" w:rsidRDefault="00836E93" w:rsidP="00836E93">
      <w:pPr>
        <w:pStyle w:val="IndentTimesNewRoman"/>
        <w:ind w:firstLine="0"/>
        <w:jc w:val="center"/>
      </w:pPr>
      <w:bookmarkStart w:id="10" w:name="_Ref16256479"/>
      <w:r>
        <w:t xml:space="preserve">Figure </w:t>
      </w:r>
      <w:fldSimple w:instr=" SEQ Figure \* ARABIC ">
        <w:r w:rsidR="002F5771">
          <w:rPr>
            <w:noProof/>
          </w:rPr>
          <w:t>7</w:t>
        </w:r>
      </w:fldSimple>
      <w:bookmarkEnd w:id="10"/>
      <w:r>
        <w:t xml:space="preserve"> the waiting time of </w:t>
      </w:r>
      <w:r w:rsidR="004D37AA">
        <w:t>ET</w:t>
      </w:r>
      <w:r>
        <w:t xml:space="preserve"> family with minimizing and averaging learning function and 1 – 9 learning memories</w:t>
      </w:r>
    </w:p>
    <w:p w14:paraId="1D170D3E" w14:textId="6430A354" w:rsidR="00836E93" w:rsidRDefault="00836E93" w:rsidP="00836E93">
      <w:pPr>
        <w:pStyle w:val="IndentTimesNewRoman"/>
      </w:pPr>
      <w:r>
        <w:t xml:space="preserve">Meanwhile, as a non-RTI </w:t>
      </w:r>
      <w:r w:rsidR="0080248B">
        <w:t>trip planning strategy</w:t>
      </w:r>
      <w:r>
        <w:t xml:space="preserve">, </w:t>
      </w:r>
      <w:r w:rsidR="004D37AA">
        <w:t>ET</w:t>
      </w:r>
      <w:r>
        <w:t xml:space="preserve"> with memory does not outperform the RTI-based </w:t>
      </w:r>
      <w:r w:rsidR="009D61C9">
        <w:rPr>
          <w:rFonts w:hint="eastAsia"/>
        </w:rPr>
        <w:t>pru</w:t>
      </w:r>
      <w:r w:rsidR="009D61C9">
        <w:t xml:space="preserve">dent tactic </w:t>
      </w:r>
      <w:r>
        <w:t xml:space="preserve">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200893BA" w:rsidR="00836E93" w:rsidRPr="0042023E" w:rsidRDefault="00836E93" w:rsidP="00836E93">
      <w:pPr>
        <w:pStyle w:val="TimesNewRoman"/>
        <w:rPr>
          <w:b/>
        </w:rPr>
      </w:pPr>
      <w:r w:rsidRPr="0042023E">
        <w:rPr>
          <w:b/>
        </w:rPr>
        <w:t xml:space="preserve">Greedy </w:t>
      </w:r>
      <w:r w:rsidR="00735C6C">
        <w:rPr>
          <w:b/>
        </w:rPr>
        <w:t>tactic</w:t>
      </w:r>
    </w:p>
    <w:p w14:paraId="31A7EA5D" w14:textId="4F813B1A"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 xml:space="preserve">shows the graphic pattern of </w:t>
      </w:r>
      <w:r w:rsidR="004D37AA">
        <w:t>GT</w:t>
      </w:r>
      <w:r w:rsidRPr="00EC6F96">
        <w:t>’s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w:t>
      </w:r>
      <w:r w:rsidR="001173EF">
        <w:t>RTI-based trip planning strategy</w:t>
      </w:r>
      <w:r>
        <w:t xml:space="preserve">, </w:t>
      </w:r>
      <w:r w:rsidR="004D37AA">
        <w:t>GT</w:t>
      </w:r>
      <w:r>
        <w:t xml:space="preserve">’s performance is the worst: it cannot even outperform arbitrary </w:t>
      </w:r>
      <w:r w:rsidR="00735C6C">
        <w:t>tactic</w:t>
      </w:r>
      <w:r>
        <w:t xml:space="preserve">. The primary reason is the high missed risk. Despite the </w:t>
      </w:r>
      <w:r>
        <w:lastRenderedPageBreak/>
        <w:t xml:space="preserve">shortest expected waiting time, due to delay reclamation and discrete real-time data feed, </w:t>
      </w:r>
      <w:r w:rsidR="004D37AA">
        <w:t>GT</w:t>
      </w:r>
      <w:r>
        <w:t xml:space="preserve"> users have the largest missed risk thus the longest waiting time. </w:t>
      </w:r>
    </w:p>
    <w:p w14:paraId="11D6CC14" w14:textId="3323646D"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sidR="004D37AA">
        <w:rPr>
          <w:rFonts w:ascii="Times New Roman" w:hAnsi="Times New Roman" w:cs="Times New Roman"/>
          <w:sz w:val="24"/>
          <w:szCs w:val="24"/>
        </w:rPr>
        <w:t>PT</w:t>
      </w:r>
      <w:r w:rsidRPr="00D23991">
        <w:rPr>
          <w:rFonts w:ascii="Times New Roman" w:hAnsi="Times New Roman" w:cs="Times New Roman"/>
          <w:sz w:val="24"/>
          <w:szCs w:val="24"/>
        </w:rPr>
        <w:t xml:space="preserve"> family, </w:t>
      </w:r>
      <w:r w:rsidR="004D37AA">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w:t>
      </w:r>
      <w:r w:rsidR="004D37AA">
        <w:rPr>
          <w:rFonts w:ascii="Times New Roman" w:hAnsi="Times New Roman" w:cs="Times New Roman"/>
          <w:sz w:val="24"/>
          <w:szCs w:val="24"/>
        </w:rPr>
        <w:t>GT</w:t>
      </w:r>
      <w:r>
        <w:rPr>
          <w:rFonts w:ascii="Times New Roman" w:hAnsi="Times New Roman" w:cs="Times New Roman"/>
          <w:sz w:val="24"/>
          <w:szCs w:val="24"/>
        </w:rPr>
        <w:t xml:space="preserve">’s waiting time and missed risk’s relationship with walking time. </w:t>
      </w:r>
      <w:r w:rsidRPr="00C801C7">
        <w:rPr>
          <w:rFonts w:ascii="Times New Roman" w:hAnsi="Times New Roman" w:cs="Times New Roman"/>
          <w:sz w:val="24"/>
          <w:szCs w:val="24"/>
        </w:rPr>
        <w:t xml:space="preserve">For </w:t>
      </w:r>
      <w:r w:rsidR="004D37AA">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w:t>
      </w:r>
      <w:r w:rsidR="004D37AA">
        <w:rPr>
          <w:rFonts w:ascii="Times New Roman" w:hAnsi="Times New Roman" w:cs="Times New Roman"/>
          <w:sz w:val="24"/>
          <w:szCs w:val="24"/>
        </w:rPr>
        <w:t>GT</w:t>
      </w:r>
      <w:r>
        <w:rPr>
          <w:rFonts w:ascii="Times New Roman" w:hAnsi="Times New Roman" w:cs="Times New Roman"/>
          <w:sz w:val="24"/>
          <w:szCs w:val="24"/>
        </w:rPr>
        <w:t>’s desynchronized trips synchronized again.</w:t>
      </w:r>
    </w:p>
    <w:p w14:paraId="6FD08455" w14:textId="77777777" w:rsidR="00AE6EB4" w:rsidRDefault="00AE6EB4" w:rsidP="00836E93">
      <w:pPr>
        <w:spacing w:line="256" w:lineRule="auto"/>
        <w:ind w:firstLine="720"/>
        <w:rPr>
          <w:rFonts w:ascii="Times New Roman" w:hAnsi="Times New Roman" w:cs="Times New Roman"/>
          <w:sz w:val="24"/>
          <w:szCs w:val="24"/>
        </w:rPr>
      </w:pPr>
    </w:p>
    <w:p w14:paraId="5EF85406" w14:textId="62723D99" w:rsidR="00E70CCD" w:rsidRDefault="00E70CCD" w:rsidP="00E70CCD">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3EC8D409" w14:textId="37748F0C" w:rsidR="00836E93" w:rsidRDefault="00836E93" w:rsidP="00DC6FF2">
      <w:pPr>
        <w:pStyle w:val="TimesNewRoman"/>
      </w:pPr>
      <w:r>
        <w:t xml:space="preserve">The inefficiency of </w:t>
      </w:r>
      <w:r w:rsidR="004D37AA">
        <w:t>GT</w:t>
      </w:r>
      <w:r>
        <w:t xml:space="preserve">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w:t>
      </w:r>
      <w:r w:rsidR="004D37AA">
        <w:t>GT</w:t>
      </w:r>
      <w:r>
        <w:t xml:space="preserve"> user would miss the bus empirically. However, delay reclamation only accounted for 22.88% </w:t>
      </w:r>
      <w:r>
        <w:rPr>
          <w:rFonts w:hint="eastAsia"/>
        </w:rPr>
        <w:t>of</w:t>
      </w:r>
      <w:r>
        <w:t xml:space="preserve"> </w:t>
      </w:r>
      <w:r w:rsidR="004D37AA">
        <w:t>GT</w:t>
      </w:r>
      <w:r>
        <w:t xml:space="preserve"> users’ desynchronization: due to the existence of discontinuity delay and random error, </w:t>
      </w:r>
      <w:r w:rsidR="004D37AA">
        <w:t>GT</w:t>
      </w:r>
      <w:r>
        <w:t xml:space="preserve"> users may consequently get the late update and miss the bus. </w:t>
      </w:r>
    </w:p>
    <w:p w14:paraId="397B317D" w14:textId="5F5BFE81" w:rsidR="00836E93" w:rsidRDefault="00836E93" w:rsidP="00836E93">
      <w:pPr>
        <w:pStyle w:val="TimesNewRoman"/>
        <w:ind w:firstLine="720"/>
      </w:pPr>
      <w:r>
        <w:t xml:space="preserve">To understand this phenomenon, we calculated 31 TPSs in the </w:t>
      </w:r>
      <w:r w:rsidR="004D37AA">
        <w:t>PT</w:t>
      </w:r>
      <w:r>
        <w:t xml:space="preserve"> family, each with a uniform insurance buffer for all trips and all stops from 0 (</w:t>
      </w:r>
      <w:r w:rsidR="004F6032">
        <w:t>greedy tactic</w:t>
      </w:r>
      <w:r>
        <w:t xml:space="preserve">)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lastRenderedPageBreak/>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17977E2" w14:textId="1D5E7E61" w:rsidR="00836E93" w:rsidRPr="00065BDE" w:rsidRDefault="00836E93" w:rsidP="00836E93">
      <w:pPr>
        <w:spacing w:line="256" w:lineRule="auto"/>
        <w:jc w:val="center"/>
        <w:rPr>
          <w:rFonts w:ascii="Times New Roman" w:hAnsi="Times New Roman" w:cs="Times New Roman"/>
          <w:sz w:val="24"/>
          <w:szCs w:val="24"/>
        </w:rPr>
      </w:pPr>
      <w:bookmarkStart w:id="11"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2F5771">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1"/>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75AD9F" w14:textId="449B4C91" w:rsidR="00836E93" w:rsidRPr="005128A9" w:rsidRDefault="00836E93" w:rsidP="00836E93">
      <w:pPr>
        <w:spacing w:line="256" w:lineRule="auto"/>
        <w:jc w:val="center"/>
        <w:rPr>
          <w:rFonts w:ascii="Times New Roman" w:hAnsi="Times New Roman" w:cs="Times New Roman"/>
          <w:sz w:val="24"/>
          <w:szCs w:val="24"/>
        </w:rPr>
      </w:pPr>
      <w:bookmarkStart w:id="12"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2F5771">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2"/>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13251218"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735C6C">
        <w:rPr>
          <w:b/>
          <w:i w:val="0"/>
        </w:rPr>
        <w:t>tactic</w:t>
      </w:r>
      <w:r w:rsidR="0047488D" w:rsidRPr="0042023E">
        <w:rPr>
          <w:b/>
          <w:i w:val="0"/>
        </w:rPr>
        <w:t xml:space="preserve"> optimal</w:t>
      </w:r>
    </w:p>
    <w:p w14:paraId="195A60FA" w14:textId="4990E830"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sidR="00735C6C">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r w:rsidRPr="00873F61">
        <w:rPr>
          <w:rStyle w:val="TimeNewRomanChar"/>
          <w:i w:val="0"/>
        </w:rPr>
        <w:t>shows th</w:t>
      </w:r>
      <w:r w:rsidRPr="005238B9">
        <w:rPr>
          <w:rStyle w:val="TimeNewRomanChar"/>
          <w:i w:val="0"/>
        </w:rPr>
        <w:t xml:space="preserve">e geographic distribution of </w:t>
      </w:r>
      <w:r w:rsidR="004D37AA">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w:t>
      </w:r>
      <w:r w:rsidR="004D37AA">
        <w:rPr>
          <w:rStyle w:val="TimesNewRomanChar"/>
          <w:i w:val="0"/>
        </w:rPr>
        <w:t>PT</w:t>
      </w:r>
      <w:r w:rsidR="00254A52">
        <w:rPr>
          <w:rStyle w:val="TimesNewRomanChar"/>
          <w:i w:val="0"/>
        </w:rPr>
        <w:t xml:space="preserve">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62902992" w:rsidR="00D62448" w:rsidRPr="00C335AA" w:rsidRDefault="00D62448" w:rsidP="00D62448">
      <w:pPr>
        <w:pStyle w:val="IndentTimesNewRoman"/>
        <w:ind w:firstLine="0"/>
      </w:pPr>
      <w:r w:rsidRPr="00C335AA">
        <w:t>[</w:t>
      </w:r>
      <w:r w:rsidR="007D53DC">
        <w:t>Forward direction</w:t>
      </w:r>
      <w:r w:rsidRPr="00C335AA">
        <w:t xml:space="preserve"> </w:t>
      </w:r>
      <w:r w:rsidR="00176E09" w:rsidRPr="00C335AA">
        <w:t>–</w:t>
      </w:r>
      <w:r w:rsidRPr="00C335AA">
        <w:t xml:space="preserve"> </w:t>
      </w:r>
      <w:r w:rsidR="00176E09" w:rsidRPr="00C335AA">
        <w:t>Marginalized stops</w:t>
      </w:r>
      <w:r w:rsidRPr="00C335AA">
        <w:t>]</w:t>
      </w:r>
    </w:p>
    <w:p w14:paraId="2AC01FA3" w14:textId="4D796334"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 xml:space="preserve">(left) shows </w:t>
      </w:r>
      <w:r w:rsidR="004D37AA">
        <w:t>PT</w:t>
      </w:r>
      <w:r w:rsidR="00CD66E2">
        <w:t xml:space="preserve">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w:t>
      </w:r>
      <w:r w:rsidR="004D37AA">
        <w:t>PT</w:t>
      </w:r>
      <w:r w:rsidR="00142817" w:rsidRPr="005238B9">
        <w:t xml:space="preserve"> optimal, and </w:t>
      </w:r>
      <w:r w:rsidR="00142817">
        <w:t xml:space="preserve">it also shows two unnatural high </w:t>
      </w:r>
      <w:r w:rsidR="00976B30">
        <w:rPr>
          <w:rFonts w:hint="eastAsia"/>
        </w:rPr>
        <w:t>missed risk</w:t>
      </w:r>
      <w:r w:rsidR="00142817">
        <w:t xml:space="preserve"> cluster near the two originating stops.</w:t>
      </w:r>
    </w:p>
    <w:p w14:paraId="6F0361FB" w14:textId="3F6BB065"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w:t>
      </w:r>
      <w:r w:rsidR="00E81558">
        <w:t>, and these users are not given the correct real-time data correctly</w:t>
      </w:r>
      <w:r>
        <w:t xml:space="preserve">.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261288" w:rsidP="00C90036">
      <w:pPr>
        <w:keepNext/>
        <w:spacing w:line="256" w:lineRule="auto"/>
      </w:pPr>
      <w:r>
        <w:pict w14:anchorId="44FF9AE6">
          <v:shape id="_x0000_i1027" type="#_x0000_t75" style="width:467.15pt;height:170.5pt">
            <v:imagedata r:id="rId17" o:title="PR_opt_buffer_wt"/>
          </v:shape>
        </w:pict>
      </w:r>
    </w:p>
    <w:p w14:paraId="669DCB52" w14:textId="65406CF6" w:rsidR="00C90036" w:rsidRDefault="00C90036" w:rsidP="00C90036">
      <w:pPr>
        <w:pStyle w:val="TimesNewRoman"/>
        <w:jc w:val="center"/>
      </w:pPr>
      <w:bookmarkStart w:id="13" w:name="_Ref16256046"/>
      <w:r>
        <w:t xml:space="preserve">Figure </w:t>
      </w:r>
      <w:fldSimple w:instr=" SEQ Figure \* ARABIC ">
        <w:r w:rsidR="002F5771">
          <w:rPr>
            <w:noProof/>
          </w:rPr>
          <w:t>10</w:t>
        </w:r>
      </w:fldSimple>
      <w:bookmarkEnd w:id="13"/>
      <w:r>
        <w:t xml:space="preserve"> </w:t>
      </w:r>
      <w:r w:rsidR="004D37AA">
        <w:t>PT</w:t>
      </w:r>
      <w:r>
        <w:t xml:space="preserve"> optimal’s insurance buffer for each stop and average waiting time in COTA bus route No. 2 from Southeast</w:t>
      </w:r>
      <w:r w:rsidRPr="005203AB">
        <w:t xml:space="preserve"> </w:t>
      </w:r>
      <w:r>
        <w:t>to Northwest in 2018.</w:t>
      </w:r>
    </w:p>
    <w:p w14:paraId="6C1E922D" w14:textId="4D5437A1" w:rsidR="00D62448" w:rsidRDefault="00D62448" w:rsidP="00C90036">
      <w:pPr>
        <w:pStyle w:val="TimesNewRoman"/>
      </w:pPr>
      <w:r>
        <w:t xml:space="preserve">[Diagonal </w:t>
      </w:r>
      <w:r w:rsidR="004478AD">
        <w:t xml:space="preserve">direction </w:t>
      </w:r>
      <w:r>
        <w:t>– Contour lines]</w:t>
      </w:r>
    </w:p>
    <w:p w14:paraId="6BDABB6F" w14:textId="6D8736EE"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1C20198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w:t>
      </w:r>
      <w:r w:rsidR="00075F45">
        <w:rPr>
          <w:rFonts w:ascii="Times New Roman" w:hAnsi="Times New Roman" w:cs="Times New Roman"/>
          <w:sz w:val="24"/>
          <w:szCs w:val="24"/>
        </w:rPr>
        <w:t>Perpendicular direction</w:t>
      </w:r>
      <w:r>
        <w:rPr>
          <w:rFonts w:ascii="Times New Roman" w:hAnsi="Times New Roman" w:cs="Times New Roman"/>
          <w:sz w:val="24"/>
          <w:szCs w:val="24"/>
        </w:rPr>
        <w:t xml:space="preserve"> – Walking time]</w:t>
      </w:r>
    </w:p>
    <w:p w14:paraId="418AE666" w14:textId="68ED0B47"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 xml:space="preserve">shows the relationship between missed risk and walking time. For </w:t>
      </w:r>
      <w:r w:rsidR="004D37AA">
        <w:rPr>
          <w:rFonts w:ascii="Times New Roman" w:hAnsi="Times New Roman" w:cs="Times New Roman"/>
          <w:sz w:val="24"/>
          <w:szCs w:val="24"/>
        </w:rPr>
        <w:t>PT</w:t>
      </w:r>
      <w:r>
        <w:rPr>
          <w:rFonts w:ascii="Times New Roman" w:hAnsi="Times New Roman" w:cs="Times New Roman"/>
          <w:sz w:val="24"/>
          <w:szCs w:val="24"/>
        </w:rPr>
        <w:t xml:space="preserve">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2F3FAB" w14:textId="7D07D6B2" w:rsidR="00BC0DE5" w:rsidRDefault="00BC0DE5" w:rsidP="00BC0DE5">
      <w:pPr>
        <w:spacing w:line="256" w:lineRule="auto"/>
        <w:jc w:val="center"/>
        <w:rPr>
          <w:rFonts w:ascii="Times New Roman" w:hAnsi="Times New Roman" w:cs="Times New Roman"/>
          <w:sz w:val="24"/>
          <w:szCs w:val="24"/>
        </w:rPr>
      </w:pPr>
      <w:bookmarkStart w:id="1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2F5771">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4"/>
      <w:r w:rsidRPr="001A120D">
        <w:rPr>
          <w:rFonts w:ascii="Times New Roman" w:hAnsi="Times New Roman" w:cs="Times New Roman"/>
          <w:sz w:val="24"/>
          <w:szCs w:val="24"/>
        </w:rPr>
        <w:t xml:space="preserve"> </w:t>
      </w:r>
      <w:r w:rsidR="004D37AA">
        <w:rPr>
          <w:rFonts w:ascii="Times New Roman" w:hAnsi="Times New Roman" w:cs="Times New Roman"/>
          <w:sz w:val="24"/>
          <w:szCs w:val="24"/>
        </w:rPr>
        <w:t>PT</w:t>
      </w:r>
      <w:r w:rsidR="0039532C">
        <w:rPr>
          <w:rFonts w:ascii="Times New Roman" w:hAnsi="Times New Roman" w:cs="Times New Roman"/>
          <w:sz w:val="24"/>
          <w:szCs w:val="24"/>
        </w:rPr>
        <w:t xml:space="preserve"> optimal, </w:t>
      </w:r>
      <w:r w:rsidR="004D37AA">
        <w:rPr>
          <w:rFonts w:ascii="Times New Roman" w:hAnsi="Times New Roman" w:cs="Times New Roman"/>
          <w:sz w:val="24"/>
          <w:szCs w:val="24"/>
        </w:rPr>
        <w:t>GT</w:t>
      </w:r>
      <w:r w:rsidR="0039532C">
        <w:rPr>
          <w:rFonts w:ascii="Times New Roman" w:hAnsi="Times New Roman" w:cs="Times New Roman"/>
          <w:sz w:val="24"/>
          <w:szCs w:val="24"/>
        </w:rPr>
        <w:t xml:space="preserve">, </w:t>
      </w:r>
      <w:r w:rsidR="004D37AA">
        <w:rPr>
          <w:rFonts w:ascii="Times New Roman" w:hAnsi="Times New Roman" w:cs="Times New Roman"/>
          <w:sz w:val="24"/>
          <w:szCs w:val="24"/>
        </w:rPr>
        <w:t>AT</w:t>
      </w:r>
      <w:r w:rsidR="00AC2C4A">
        <w:rPr>
          <w:rFonts w:ascii="Times New Roman" w:hAnsi="Times New Roman" w:cs="Times New Roman"/>
          <w:sz w:val="24"/>
          <w:szCs w:val="24"/>
        </w:rPr>
        <w:t xml:space="preserve">, </w:t>
      </w:r>
      <w:r w:rsidR="004D37AA">
        <w:rPr>
          <w:rFonts w:ascii="Times New Roman" w:hAnsi="Times New Roman" w:cs="Times New Roman"/>
          <w:sz w:val="24"/>
          <w:szCs w:val="24"/>
        </w:rPr>
        <w:t>ET</w:t>
      </w:r>
      <w:r w:rsidR="0039532C">
        <w:rPr>
          <w:rFonts w:ascii="Times New Roman" w:hAnsi="Times New Roman" w:cs="Times New Roman"/>
          <w:sz w:val="24"/>
          <w:szCs w:val="24"/>
        </w:rPr>
        <w:t xml:space="preserve">, and </w:t>
      </w:r>
      <w:r w:rsidR="00CD5FB0">
        <w:rPr>
          <w:rFonts w:ascii="Times New Roman" w:hAnsi="Times New Roman" w:cs="Times New Roman"/>
          <w:sz w:val="24"/>
          <w:szCs w:val="24"/>
        </w:rPr>
        <w:t>ST</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4A5529A" w14:textId="0E89E2DF" w:rsidR="007C22B0" w:rsidRPr="00663896" w:rsidRDefault="00663896" w:rsidP="00663896">
      <w:pPr>
        <w:spacing w:line="256" w:lineRule="auto"/>
        <w:jc w:val="center"/>
        <w:rPr>
          <w:rFonts w:ascii="Times New Roman" w:hAnsi="Times New Roman" w:cs="Times New Roman"/>
          <w:sz w:val="24"/>
          <w:szCs w:val="24"/>
        </w:rPr>
      </w:pPr>
      <w:bookmarkStart w:id="15"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2F5771">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5"/>
      <w:r w:rsidR="00172F66">
        <w:rPr>
          <w:rFonts w:ascii="Times New Roman" w:hAnsi="Times New Roman" w:cs="Times New Roman"/>
          <w:sz w:val="24"/>
          <w:szCs w:val="24"/>
        </w:rPr>
        <w:t xml:space="preserve"> </w:t>
      </w:r>
      <w:r w:rsidR="004D37AA">
        <w:rPr>
          <w:rFonts w:ascii="Times New Roman" w:hAnsi="Times New Roman" w:cs="Times New Roman"/>
          <w:sz w:val="24"/>
          <w:szCs w:val="24"/>
        </w:rPr>
        <w:t>PT</w:t>
      </w:r>
      <w:r w:rsidR="00172F66">
        <w:rPr>
          <w:rFonts w:ascii="Times New Roman" w:hAnsi="Times New Roman" w:cs="Times New Roman"/>
          <w:sz w:val="24"/>
          <w:szCs w:val="24"/>
        </w:rPr>
        <w:t xml:space="preserve"> optimal, </w:t>
      </w:r>
      <w:r w:rsidR="004D37AA">
        <w:rPr>
          <w:rFonts w:ascii="Times New Roman" w:hAnsi="Times New Roman" w:cs="Times New Roman"/>
          <w:sz w:val="24"/>
          <w:szCs w:val="24"/>
        </w:rPr>
        <w:t>GT</w:t>
      </w:r>
      <w:r w:rsidR="00172F66">
        <w:rPr>
          <w:rFonts w:ascii="Times New Roman" w:hAnsi="Times New Roman" w:cs="Times New Roman"/>
          <w:sz w:val="24"/>
          <w:szCs w:val="24"/>
        </w:rPr>
        <w:t xml:space="preserve">, </w:t>
      </w:r>
      <w:r w:rsidR="004D37AA">
        <w:rPr>
          <w:rFonts w:ascii="Times New Roman" w:hAnsi="Times New Roman" w:cs="Times New Roman"/>
          <w:sz w:val="24"/>
          <w:szCs w:val="24"/>
        </w:rPr>
        <w:t>ET</w:t>
      </w:r>
      <w:r w:rsidR="00172F66">
        <w:rPr>
          <w:rFonts w:ascii="Times New Roman" w:hAnsi="Times New Roman" w:cs="Times New Roman"/>
          <w:sz w:val="24"/>
          <w:szCs w:val="24"/>
        </w:rPr>
        <w:t xml:space="preserve">, and </w:t>
      </w:r>
      <w:r w:rsidR="00CD5FB0">
        <w:rPr>
          <w:rFonts w:ascii="Times New Roman" w:hAnsi="Times New Roman" w:cs="Times New Roman"/>
          <w:sz w:val="24"/>
          <w:szCs w:val="24"/>
        </w:rPr>
        <w:t>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634A8765" w:rsidR="00101742" w:rsidRPr="004A78FF" w:rsidRDefault="00836E93" w:rsidP="00EC08CC">
      <w:pPr>
        <w:pStyle w:val="TimesNewRoman"/>
      </w:pPr>
      <w:r w:rsidRPr="004A78FF">
        <w:t xml:space="preserve"> </w:t>
      </w:r>
      <w:r w:rsidR="004A78FF" w:rsidRPr="004A78FF">
        <w:t>[</w:t>
      </w:r>
      <w:r w:rsidR="00E5486E">
        <w:t>Geographic d</w:t>
      </w:r>
      <w:r w:rsidR="00F41173">
        <w:t xml:space="preserve">ifference between </w:t>
      </w:r>
      <w:r w:rsidR="00CD5FB0">
        <w:t>ST</w:t>
      </w:r>
      <w:r w:rsidR="00101742" w:rsidRPr="004A78FF">
        <w:t xml:space="preserve"> </w:t>
      </w:r>
      <w:r w:rsidR="00F41173">
        <w:t>and</w:t>
      </w:r>
      <w:r w:rsidR="00101742" w:rsidRPr="004A78FF">
        <w:t xml:space="preserve"> </w:t>
      </w:r>
      <w:r w:rsidR="004D37AA">
        <w:t>PT</w:t>
      </w:r>
      <w:r w:rsidR="00101742" w:rsidRPr="004A78FF">
        <w:t xml:space="preserve"> optimal</w:t>
      </w:r>
      <w:r w:rsidR="004A78FF" w:rsidRPr="004A78FF">
        <w:t>]</w:t>
      </w:r>
    </w:p>
    <w:p w14:paraId="7A7DFC6B" w14:textId="6A8F2F55" w:rsidR="00EC08CC" w:rsidRDefault="00213583" w:rsidP="004A78FF">
      <w:pPr>
        <w:pStyle w:val="TimesNewRoman"/>
      </w:pPr>
      <w:r>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w:t>
      </w:r>
      <w:r w:rsidR="00CD5FB0">
        <w:t>ST</w:t>
      </w:r>
      <w:r w:rsidR="00EC08CC">
        <w:t xml:space="preserve"> and </w:t>
      </w:r>
      <w:r w:rsidR="004D37AA">
        <w:t>PT</w:t>
      </w:r>
      <w:r w:rsidR="00EC08CC">
        <w:t xml:space="preserve">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w:t>
      </w:r>
      <w:r w:rsidR="00CD5FB0">
        <w:t>ST</w:t>
      </w:r>
      <w:r w:rsidR="00EC08CC">
        <w:t>) and</w:t>
      </w:r>
      <w:r w:rsidR="00D3590C">
        <w:t xml:space="preserve"> best RTI</w:t>
      </w:r>
      <w:r w:rsidR="00EC08CC" w:rsidRPr="00745341">
        <w:t xml:space="preserve"> users</w:t>
      </w:r>
      <w:r w:rsidR="00EC08CC">
        <w:t xml:space="preserve"> (</w:t>
      </w:r>
      <w:r w:rsidR="004D37AA">
        <w:t>PT</w:t>
      </w:r>
      <w:r w:rsidR="00EC08CC">
        <w:t xml:space="preserve"> optimal)</w:t>
      </w:r>
      <w:r w:rsidR="00EC08CC" w:rsidRPr="00745341">
        <w:t>, respectively.</w:t>
      </w:r>
      <w:r w:rsidR="00EC08CC">
        <w:t xml:space="preserve"> We can observe that </w:t>
      </w:r>
      <w:r w:rsidR="004D37AA">
        <w:t>PT</w:t>
      </w:r>
      <w:r w:rsidR="00EC08CC">
        <w:t xml:space="preserve"> optimal does not outperform </w:t>
      </w:r>
      <w:r w:rsidR="00CD5FB0">
        <w:t>ST</w:t>
      </w:r>
      <w:r w:rsidR="00EC08CC">
        <w:t xml:space="preserve"> for all stops. In fact, for most stops, especially for those stops in the upstream near the originating stops, </w:t>
      </w:r>
      <w:r w:rsidR="00CD5FB0">
        <w:t>ST</w:t>
      </w:r>
      <w:r w:rsidR="00EC08CC">
        <w:t xml:space="preserve">’s performance is much better than </w:t>
      </w:r>
      <w:r w:rsidR="004D37AA">
        <w:t>PT</w:t>
      </w:r>
      <w:r w:rsidR="00EC08CC">
        <w:t xml:space="preserve"> optimal. </w:t>
      </w:r>
    </w:p>
    <w:p w14:paraId="4E4992FA" w14:textId="3DC92783" w:rsidR="00EC08CC" w:rsidRDefault="00EC08CC" w:rsidP="00EC08CC">
      <w:pPr>
        <w:pStyle w:val="TimesNewRoman"/>
        <w:ind w:firstLine="720"/>
      </w:pPr>
      <w:r>
        <w:t xml:space="preserve">For </w:t>
      </w:r>
      <w:r w:rsidR="004D37AA">
        <w:t>PT</w:t>
      </w:r>
      <w:r>
        <w:t xml:space="preserve">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w:t>
      </w:r>
      <w:r w:rsidR="004D37AA">
        <w:t>PT</w:t>
      </w:r>
      <w:r>
        <w:t xml:space="preserve"> optimal, but too small buffers will especially result in desynchronization and suffer more waiting time.</w:t>
      </w:r>
      <w:r w:rsidRPr="00F95BDB">
        <w:t xml:space="preserve"> </w:t>
      </w:r>
    </w:p>
    <w:p w14:paraId="77984F44" w14:textId="3A6874B6" w:rsidR="00EC08CC" w:rsidRDefault="00EC08CC" w:rsidP="00EC08CC">
      <w:pPr>
        <w:pStyle w:val="TimesNewRoman"/>
        <w:ind w:firstLine="720"/>
      </w:pPr>
      <w:r>
        <w:t xml:space="preserve">Consequently, due to </w:t>
      </w:r>
      <w:r w:rsidR="004D37AA">
        <w:t>PT</w:t>
      </w:r>
      <w:r>
        <w:t xml:space="preserve"> optimal’s </w:t>
      </w:r>
      <w:r>
        <w:rPr>
          <w:rFonts w:hint="eastAsia"/>
        </w:rPr>
        <w:t>rela</w:t>
      </w:r>
      <w:r>
        <w:t xml:space="preserve">tively large waiting time in the upstream stops, </w:t>
      </w:r>
      <w:r w:rsidR="00CD5FB0">
        <w:t>ST</w:t>
      </w:r>
      <w:r>
        <w:t xml:space="preserve"> users will wait less than </w:t>
      </w:r>
      <w:r w:rsidR="004D37AA">
        <w:t>PT</w:t>
      </w:r>
      <w:r>
        <w:t xml:space="preserve"> optimal users. On the other hand, for areas with significant delays, </w:t>
      </w:r>
      <w:r w:rsidR="004D37AA">
        <w:t>PT</w:t>
      </w:r>
      <w:r>
        <w:t xml:space="preserve"> optimal will outperform </w:t>
      </w:r>
      <w:r w:rsidR="00CD5FB0">
        <w:t>ST</w:t>
      </w:r>
      <w:r>
        <w:t xml:space="preserve">. </w:t>
      </w:r>
    </w:p>
    <w:p w14:paraId="2EAAA156" w14:textId="6DAF6960" w:rsidR="00EC08CC" w:rsidRDefault="00EC08CC" w:rsidP="00EC08CC">
      <w:pPr>
        <w:pStyle w:val="TimesNewRoman"/>
        <w:ind w:firstLine="720"/>
      </w:pPr>
      <w:r>
        <w:t xml:space="preserve">The comparison moreover proves that </w:t>
      </w:r>
      <w:r w:rsidR="004D37AA">
        <w:t>PT</w:t>
      </w:r>
      <w:r>
        <w:t xml:space="preserve">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w:t>
      </w:r>
      <w:r w:rsidR="004D37AA">
        <w:t>PT</w:t>
      </w:r>
      <w:r>
        <w:t xml:space="preserve"> optimal’s average waiting time is larger than </w:t>
      </w:r>
      <w:r w:rsidR="00CD5FB0">
        <w:t>ST</w:t>
      </w:r>
      <w:r>
        <w:t xml:space="preserve">’s, the variation of </w:t>
      </w:r>
      <w:r w:rsidR="004D37AA">
        <w:t>PT</w:t>
      </w:r>
      <w:r>
        <w:t xml:space="preserve">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xml:space="preserve">. In average, </w:t>
      </w:r>
      <w:r w:rsidR="004D37AA">
        <w:t>PT</w:t>
      </w:r>
      <w:r>
        <w:t xml:space="preserve"> optimal </w:t>
      </w:r>
      <w:r>
        <w:lastRenderedPageBreak/>
        <w:t>users wait 22</w:t>
      </w:r>
      <w:r>
        <w:rPr>
          <w:rFonts w:hint="eastAsia"/>
        </w:rPr>
        <w:t>8</w:t>
      </w:r>
      <w:r>
        <w:t xml:space="preserve"> seconds</w:t>
      </w:r>
      <w:r w:rsidR="00204DDD">
        <w:t>, which is</w:t>
      </w:r>
      <w:r>
        <w:t xml:space="preserve"> </w:t>
      </w:r>
      <w:r w:rsidR="008F7392">
        <w:t>almost equivalent</w:t>
      </w:r>
      <w:r>
        <w:t xml:space="preserve"> to the </w:t>
      </w:r>
      <w:r w:rsidR="00CD5FB0">
        <w:t>ST</w:t>
      </w:r>
      <w:r>
        <w:t xml:space="preserve">’s </w:t>
      </w:r>
      <w:r w:rsidR="00EA29F4">
        <w:t>224</w:t>
      </w:r>
      <w:r>
        <w:t xml:space="preserve"> seconds. However, for upstream stops, people who observe </w:t>
      </w:r>
      <w:r w:rsidR="004D37AA">
        <w:t>PT</w:t>
      </w:r>
      <w:r>
        <w:t xml:space="preserve"> optimal had to wait </w:t>
      </w:r>
      <w:r w:rsidR="006F2DA5">
        <w:t>35</w:t>
      </w:r>
      <w:r>
        <w:t xml:space="preserve"> seconds more than the people who follow the schedule; while for downstream stops, </w:t>
      </w:r>
      <w:r w:rsidR="004D37AA">
        <w:t>PT</w:t>
      </w:r>
      <w:r>
        <w:t xml:space="preserve"> optimal users saved </w:t>
      </w:r>
      <w:r w:rsidR="006F2DA5">
        <w:t>54</w:t>
      </w:r>
      <w:r>
        <w:t xml:space="preserve"> seconds compared </w:t>
      </w:r>
      <w:r w:rsidRPr="00EC6F96">
        <w:t xml:space="preserve">with the </w:t>
      </w:r>
      <w:r w:rsidR="00CD5FB0">
        <w:t>ST</w:t>
      </w:r>
      <w:r w:rsidRPr="00EC6F96">
        <w:t xml:space="preserve"> users.</w:t>
      </w:r>
      <w:r w:rsidR="008974C4">
        <w:t xml:space="preserve"> </w:t>
      </w:r>
    </w:p>
    <w:p w14:paraId="200AC78E" w14:textId="13E26198" w:rsidR="00183BC0" w:rsidRDefault="00261288" w:rsidP="00183BC0">
      <w:pPr>
        <w:pStyle w:val="IndentTimesNewRoman"/>
        <w:keepNext/>
        <w:ind w:firstLine="0"/>
      </w:pPr>
      <w:r>
        <w:rPr>
          <w:noProof/>
        </w:rPr>
        <w:pict w14:anchorId="5B5361B6">
          <v:shape id="_x0000_i1028" type="#_x0000_t75" style="width:467.15pt;height:333.5pt">
            <v:imagedata r:id="rId20" o:title="PR_opt-NR_dWT_withmark"/>
          </v:shape>
        </w:pict>
      </w:r>
    </w:p>
    <w:p w14:paraId="58964B75" w14:textId="34BDC14E" w:rsidR="00183BC0" w:rsidRDefault="00183BC0" w:rsidP="00183BC0">
      <w:pPr>
        <w:pStyle w:val="TimesNewRoman"/>
        <w:jc w:val="center"/>
      </w:pPr>
      <w:bookmarkStart w:id="16" w:name="_Ref16255992"/>
      <w:r>
        <w:t xml:space="preserve">Figure </w:t>
      </w:r>
      <w:fldSimple w:instr=" SEQ Figure \* ARABIC ">
        <w:r w:rsidR="002F5771">
          <w:rPr>
            <w:noProof/>
          </w:rPr>
          <w:t>13</w:t>
        </w:r>
      </w:fldSimple>
      <w:bookmarkEnd w:id="16"/>
      <w:r w:rsidRPr="00C90036">
        <w:t xml:space="preserve"> </w:t>
      </w:r>
      <w:r w:rsidR="004D37AA">
        <w:t>PT</w:t>
      </w:r>
      <w:r>
        <w:t xml:space="preserve"> optimal </w:t>
      </w:r>
      <w:r w:rsidR="00D87B04">
        <w:t xml:space="preserve">– </w:t>
      </w:r>
      <w:r w:rsidR="00CD5FB0">
        <w:t>ST</w:t>
      </w:r>
      <w:r w:rsidR="00D87B04">
        <w:t xml:space="preserve"> </w:t>
      </w:r>
      <w:r>
        <w:t xml:space="preserve">waiting time difference </w:t>
      </w:r>
      <w:r w:rsidRPr="00DA0862">
        <w:t>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261288" w:rsidP="004743C5">
      <w:pPr>
        <w:pStyle w:val="IndentTimesNewRoman"/>
        <w:keepNext/>
        <w:ind w:firstLine="0"/>
      </w:pPr>
      <w:r>
        <w:rPr>
          <w:noProof/>
        </w:rPr>
        <w:lastRenderedPageBreak/>
        <w:pict w14:anchorId="143B104B">
          <v:shape id="_x0000_i1029" type="#_x0000_t75" style="width:467.7pt;height:331.8pt">
            <v:imagedata r:id="rId21" o:title="wt_all"/>
          </v:shape>
        </w:pict>
      </w:r>
    </w:p>
    <w:p w14:paraId="4D6E7C37" w14:textId="7BDC6E39" w:rsidR="00E032E3" w:rsidRPr="006E112A" w:rsidRDefault="004743C5" w:rsidP="00183BC0">
      <w:pPr>
        <w:spacing w:line="256" w:lineRule="auto"/>
        <w:jc w:val="center"/>
        <w:rPr>
          <w:rFonts w:ascii="Times New Roman" w:hAnsi="Times New Roman" w:cs="Times New Roman"/>
          <w:sz w:val="24"/>
          <w:szCs w:val="24"/>
        </w:rPr>
      </w:pPr>
      <w:bookmarkStart w:id="17" w:name="_Ref16256385"/>
      <w:bookmarkStart w:id="18"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2F5771">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7"/>
      <w:r w:rsidRPr="004743C5">
        <w:rPr>
          <w:rFonts w:ascii="Times New Roman" w:hAnsi="Times New Roman" w:cs="Times New Roman"/>
          <w:sz w:val="24"/>
          <w:szCs w:val="24"/>
        </w:rPr>
        <w:t xml:space="preserve"> </w:t>
      </w:r>
      <w:r w:rsidR="004D37AA">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sidR="004D37AA">
        <w:rPr>
          <w:rFonts w:ascii="Times New Roman" w:hAnsi="Times New Roman" w:cs="Times New Roman"/>
          <w:sz w:val="24"/>
          <w:szCs w:val="24"/>
        </w:rPr>
        <w:t>AT</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4D37AA">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CD5FB0">
        <w:rPr>
          <w:rFonts w:ascii="Times New Roman" w:hAnsi="Times New Roman" w:cs="Times New Roman"/>
          <w:sz w:val="24"/>
          <w:szCs w:val="24"/>
        </w:rPr>
        <w:t>ST</w:t>
      </w:r>
      <w:r w:rsidR="003705D3"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18"/>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261288" w:rsidP="00530F4C">
      <w:pPr>
        <w:keepNext/>
        <w:spacing w:line="256" w:lineRule="auto"/>
      </w:pPr>
      <w:r>
        <w:rPr>
          <w:rFonts w:ascii="Times New Roman" w:hAnsi="Times New Roman" w:cs="Times New Roman"/>
          <w:noProof/>
          <w:sz w:val="24"/>
          <w:szCs w:val="24"/>
        </w:rPr>
        <w:lastRenderedPageBreak/>
        <w:pict w14:anchorId="26FEDF1B">
          <v:shape id="_x0000_i1030" type="#_x0000_t75" style="width:467.7pt;height:334.1pt">
            <v:imagedata r:id="rId22" o:title="mr_all"/>
          </v:shape>
        </w:pict>
      </w:r>
    </w:p>
    <w:p w14:paraId="4246D81B" w14:textId="55310E5B" w:rsidR="00530F4C" w:rsidRPr="006E112A" w:rsidRDefault="00530F4C" w:rsidP="00530F4C">
      <w:pPr>
        <w:spacing w:line="256" w:lineRule="auto"/>
        <w:jc w:val="center"/>
        <w:rPr>
          <w:rFonts w:ascii="Times New Roman" w:hAnsi="Times New Roman" w:cs="Times New Roman"/>
          <w:sz w:val="24"/>
          <w:szCs w:val="24"/>
        </w:rPr>
      </w:pPr>
      <w:bookmarkStart w:id="19"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2F5771">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9"/>
      <w:r w:rsidRPr="00530F4C">
        <w:rPr>
          <w:rFonts w:ascii="Times New Roman" w:hAnsi="Times New Roman" w:cs="Times New Roman"/>
          <w:sz w:val="24"/>
          <w:szCs w:val="24"/>
        </w:rPr>
        <w:t xml:space="preserve"> </w:t>
      </w:r>
      <w:r w:rsidR="004D37AA">
        <w:rPr>
          <w:rFonts w:ascii="Times New Roman" w:hAnsi="Times New Roman" w:cs="Times New Roman"/>
          <w:sz w:val="24"/>
          <w:szCs w:val="24"/>
        </w:rPr>
        <w:t>PT</w:t>
      </w:r>
      <w:r>
        <w:rPr>
          <w:rFonts w:ascii="Times New Roman" w:hAnsi="Times New Roman" w:cs="Times New Roman"/>
          <w:sz w:val="24"/>
          <w:szCs w:val="24"/>
        </w:rPr>
        <w:t xml:space="preserve"> optimal</w:t>
      </w:r>
      <w:r w:rsidRPr="006E112A">
        <w:rPr>
          <w:rFonts w:ascii="Times New Roman" w:hAnsi="Times New Roman" w:cs="Times New Roman"/>
          <w:sz w:val="24"/>
          <w:szCs w:val="24"/>
        </w:rPr>
        <w:t xml:space="preserve"> (top left), </w:t>
      </w:r>
      <w:r w:rsidR="004D37AA">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sidR="004D37AA">
        <w:rPr>
          <w:rFonts w:ascii="Times New Roman" w:hAnsi="Times New Roman" w:cs="Times New Roman"/>
          <w:sz w:val="24"/>
          <w:szCs w:val="24"/>
        </w:rPr>
        <w:t>ET</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sidR="00CD5FB0">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808FC55"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w:t>
      </w:r>
      <w:r w:rsidR="00E770E3">
        <w:rPr>
          <w:rFonts w:ascii="Times New Roman" w:hAnsi="Times New Roman" w:cs="Times New Roman"/>
          <w:sz w:val="24"/>
          <w:szCs w:val="24"/>
        </w:rPr>
        <w:t>two resolution levels: day of week and hour</w:t>
      </w:r>
      <w:r>
        <w:rPr>
          <w:rFonts w:ascii="Times New Roman" w:hAnsi="Times New Roman" w:cs="Times New Roman"/>
          <w:sz w:val="24"/>
          <w:szCs w:val="24"/>
        </w:rPr>
        <w:t>.</w:t>
      </w:r>
      <w:r w:rsidR="00E770E3">
        <w:rPr>
          <w:rFonts w:ascii="Times New Roman" w:hAnsi="Times New Roman" w:cs="Times New Roman"/>
          <w:sz w:val="24"/>
          <w:szCs w:val="24"/>
        </w:rPr>
        <w:t xml:space="preserve"> </w:t>
      </w:r>
    </w:p>
    <w:p w14:paraId="521F140A" w14:textId="50585E03"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w:t>
      </w:r>
      <w:r w:rsidR="00CD5FB0">
        <w:rPr>
          <w:rFonts w:ascii="Times New Roman" w:hAnsi="Times New Roman" w:cs="Times New Roman"/>
          <w:sz w:val="24"/>
          <w:szCs w:val="24"/>
        </w:rPr>
        <w:t>ST</w:t>
      </w:r>
      <w:r w:rsidR="00E00EF3">
        <w:rPr>
          <w:rFonts w:ascii="Times New Roman" w:hAnsi="Times New Roman" w:cs="Times New Roman"/>
          <w:sz w:val="24"/>
          <w:szCs w:val="24"/>
        </w:rPr>
        <w:t xml:space="preserve">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w:t>
      </w:r>
      <w:r w:rsidR="00CD5FB0">
        <w:rPr>
          <w:rFonts w:ascii="Times New Roman" w:hAnsi="Times New Roman" w:cs="Times New Roman"/>
          <w:sz w:val="24"/>
          <w:szCs w:val="24"/>
        </w:rPr>
        <w:t>ST</w:t>
      </w:r>
      <w:r w:rsidR="004407E8">
        <w:rPr>
          <w:rFonts w:ascii="Times New Roman" w:hAnsi="Times New Roman" w:cs="Times New Roman"/>
          <w:sz w:val="24"/>
          <w:szCs w:val="24"/>
        </w:rPr>
        <w:t>,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6F33E7" w14:textId="7ED1855B" w:rsidR="00E032E3" w:rsidRDefault="00E032E3" w:rsidP="00E032E3">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sidR="002F5771">
        <w:rPr>
          <w:noProof/>
        </w:rPr>
        <w:t>16</w:t>
      </w:r>
      <w:r>
        <w:rPr>
          <w:noProof/>
        </w:rPr>
        <w:fldChar w:fldCharType="end"/>
      </w:r>
      <w:bookmarkEnd w:id="20"/>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CE1544F" w14:textId="64FBB641" w:rsidR="00282A53" w:rsidRPr="00D37BE2" w:rsidRDefault="00282A53" w:rsidP="004D3D5D">
      <w:pPr>
        <w:pStyle w:val="IndentTimesNewRoman"/>
        <w:ind w:firstLine="0"/>
        <w:jc w:val="center"/>
      </w:pPr>
      <w:r>
        <w:t xml:space="preserve">Figure </w:t>
      </w:r>
      <w:fldSimple w:instr=" SEQ Figure \* ARABIC ">
        <w:r w:rsidR="002F5771">
          <w:rPr>
            <w:noProof/>
          </w:rPr>
          <w:t>17</w:t>
        </w:r>
      </w:fldSimple>
      <w:r>
        <w:t xml:space="preserve"> Each TPS's missed risk on each day of week.</w:t>
      </w:r>
    </w:p>
    <w:p w14:paraId="49C3AFC8" w14:textId="512FE88F"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 xml:space="preserve">visualized the hourly average waiting time for </w:t>
      </w:r>
      <w:r w:rsidR="00A02EA3">
        <w:t>arbitrary tactic</w:t>
      </w:r>
      <w:r>
        <w:t>,</w:t>
      </w:r>
      <w:r w:rsidR="00A02EA3">
        <w:t xml:space="preserve"> scheduled tactic,</w:t>
      </w:r>
      <w:r w:rsidR="00A02EA3" w:rsidRPr="00A02EA3">
        <w:t xml:space="preserve"> </w:t>
      </w:r>
      <w:r w:rsidR="00A02EA3">
        <w:t>empirical tactic, greedy tactic</w:t>
      </w:r>
      <w:r>
        <w:t xml:space="preserve">, </w:t>
      </w:r>
      <w:r w:rsidR="00A02EA3">
        <w:t>and prudent tactic</w:t>
      </w:r>
      <w:r w:rsidR="006509CB">
        <w:t xml:space="preserve"> optimal</w:t>
      </w:r>
      <w:r>
        <w:t xml:space="preserve">. For high headway hours like 4:00 to 7:00 and 21:00 to 24:00, </w:t>
      </w:r>
      <w:r w:rsidR="004D37AA">
        <w:t>AT</w:t>
      </w:r>
      <w:r>
        <w:t>,</w:t>
      </w:r>
      <w:r w:rsidR="00353549" w:rsidRPr="00353549">
        <w:t xml:space="preserve"> </w:t>
      </w:r>
      <w:r w:rsidR="00353549">
        <w:t>ET,</w:t>
      </w:r>
      <w:r>
        <w:t xml:space="preserve"> </w:t>
      </w:r>
      <w:r w:rsidR="004D37AA">
        <w:t>GT</w:t>
      </w:r>
      <w:r>
        <w:t xml:space="preserve">, and </w:t>
      </w:r>
      <w:r w:rsidR="004D37AA">
        <w:t>PT</w:t>
      </w:r>
      <w:r>
        <w:t xml:space="preserve">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 xml:space="preserve">only and absolute standard to assess a system’s performance, instead, </w:t>
      </w:r>
      <w:r w:rsidR="00D87895">
        <w:t>actual waiting time</w:t>
      </w:r>
      <w:r w:rsidR="00A63F49">
        <w:t xml:space="preserve"> matters more</w:t>
      </w:r>
      <w:r w:rsidR="00D87895">
        <w:t xml:space="preserve"> since it is directly linked to the user’s experience</w:t>
      </w:r>
      <w:r>
        <w:t>. This is especially true in the context of real-time transit apps.</w:t>
      </w:r>
    </w:p>
    <w:p w14:paraId="4BD7D67F" w14:textId="59287EA7" w:rsidR="00E032E3" w:rsidRDefault="00E032E3" w:rsidP="00C111AE">
      <w:pPr>
        <w:pStyle w:val="IndentTimesNewRoman"/>
      </w:pPr>
      <w:r>
        <w:t xml:space="preserve">Like the global average waiting time, for most hours, the sequence is </w:t>
      </w:r>
      <w:r w:rsidR="004D37AA">
        <w:t>GT</w:t>
      </w:r>
      <w:r w:rsidR="004F5217">
        <w:t xml:space="preserve"> </w:t>
      </w:r>
      <w:r>
        <w:t>&gt;</w:t>
      </w:r>
      <w:r w:rsidR="004F5217">
        <w:t xml:space="preserve"> </w:t>
      </w:r>
      <w:r w:rsidR="004D37AA">
        <w:t>AT</w:t>
      </w:r>
      <w:r w:rsidR="004F5217">
        <w:t xml:space="preserve"> </w:t>
      </w:r>
      <w:r>
        <w:t>&gt;</w:t>
      </w:r>
      <w:r w:rsidR="00E01AC0" w:rsidRPr="00E01AC0">
        <w:t xml:space="preserve"> </w:t>
      </w:r>
      <w:r w:rsidR="004D37AA">
        <w:t>ET</w:t>
      </w:r>
      <w:r w:rsidR="004F5217">
        <w:t xml:space="preserve"> </w:t>
      </w:r>
      <w:r w:rsidR="00E01AC0">
        <w:t>&gt;</w:t>
      </w:r>
      <w:r w:rsidR="004F5217">
        <w:t xml:space="preserve"> </w:t>
      </w:r>
      <w:r w:rsidR="00D60A24">
        <w:t xml:space="preserve">ST </w:t>
      </w:r>
      <w:r w:rsidR="00B862DA">
        <w:t>≈</w:t>
      </w:r>
      <w:r w:rsidR="004F5217">
        <w:t xml:space="preserve"> </w:t>
      </w:r>
      <w:r w:rsidR="00D60A24">
        <w:t>PT optimal</w:t>
      </w:r>
      <w:r>
        <w:t>. However, there are several exceptions</w:t>
      </w:r>
      <w:r w:rsidR="007E752E">
        <w:t xml:space="preserve">, especially for </w:t>
      </w:r>
      <w:r w:rsidR="004D37AA">
        <w:t>PT</w:t>
      </w:r>
      <w:r w:rsidR="007E752E">
        <w:t xml:space="preserve"> optimal and </w:t>
      </w:r>
      <w:r w:rsidR="00CD5FB0">
        <w:t>ST</w:t>
      </w:r>
      <w:r>
        <w:t>: for high headway hours</w:t>
      </w:r>
      <w:r w:rsidR="007E752E">
        <w:t xml:space="preserve"> in the morning and midnight</w:t>
      </w:r>
      <w:r>
        <w:t xml:space="preserve">, </w:t>
      </w:r>
      <w:r w:rsidR="004D37AA">
        <w:t>PT</w:t>
      </w:r>
      <w:r w:rsidR="007E752E">
        <w:t xml:space="preserve"> optimal</w:t>
      </w:r>
      <w:r w:rsidR="00AB6B28">
        <w:t>’s performance</w:t>
      </w:r>
      <w:r w:rsidR="007E752E">
        <w:t xml:space="preserve"> is </w:t>
      </w:r>
      <w:r w:rsidR="00AB6B28">
        <w:t>worse</w:t>
      </w:r>
      <w:r w:rsidR="007E752E">
        <w:t xml:space="preserve"> than </w:t>
      </w:r>
      <w:r w:rsidR="00CD5FB0">
        <w:t>ST</w:t>
      </w:r>
      <w:r w:rsidR="00AB6B28">
        <w:t>’s</w:t>
      </w:r>
      <w:r w:rsidR="007E752E">
        <w:t xml:space="preserve">; </w:t>
      </w:r>
      <w:r w:rsidR="007E752E">
        <w:lastRenderedPageBreak/>
        <w:t xml:space="preserve">while for most of </w:t>
      </w:r>
      <w:r w:rsidR="00550487">
        <w:t>a</w:t>
      </w:r>
      <w:r w:rsidR="007E752E">
        <w:t xml:space="preserve"> day</w:t>
      </w:r>
      <w:r w:rsidR="0097758F">
        <w:t xml:space="preserve">, </w:t>
      </w:r>
      <w:r w:rsidR="004D37AA">
        <w:t>PT</w:t>
      </w:r>
      <w:r w:rsidR="0097758F">
        <w:t xml:space="preserve"> optimal’s performance is better than </w:t>
      </w:r>
      <w:r w:rsidR="00CD5FB0">
        <w:t>ST</w:t>
      </w:r>
      <w:r w:rsidR="00AB6B28">
        <w:t>’s</w:t>
      </w:r>
      <w:r>
        <w:t xml:space="preserve">. This </w:t>
      </w:r>
      <w:r w:rsidR="00492BC4">
        <w:t xml:space="preserve">also </w:t>
      </w:r>
      <w:r>
        <w:t xml:space="preserve">suggests that </w:t>
      </w:r>
      <w:r w:rsidR="004D37AA">
        <w:t>PT</w:t>
      </w:r>
      <w:r w:rsidR="00FA5F6C">
        <w:t xml:space="preserve"> optimal</w:t>
      </w:r>
      <w:r>
        <w:t xml:space="preserve"> is more sen</w:t>
      </w:r>
      <w:r w:rsidR="00FA5F6C">
        <w:t>sitive to the headway variation</w:t>
      </w:r>
      <w:r w:rsidR="002F5771">
        <w:t xml:space="preserve"> and is more efficient during </w:t>
      </w:r>
      <w:r w:rsidR="00D06CD5">
        <w:t>13:00 – 20:00</w:t>
      </w:r>
      <w:r w:rsidR="001444DC">
        <w:t>, and the largest difference happened during 18:00 – 19:00, which is exactly the evening rush hour</w:t>
      </w:r>
      <w:r w:rsidR="002152B1">
        <w:t>.</w:t>
      </w:r>
      <w:r w:rsidR="00FA5F6C">
        <w:t xml:space="preserve"> </w:t>
      </w:r>
      <w:r w:rsidR="009374AF">
        <w:t xml:space="preserve">In this sense, it is </w:t>
      </w:r>
      <w:r w:rsidR="00951E94">
        <w:t xml:space="preserve">generally </w:t>
      </w:r>
      <w:r w:rsidR="009374AF">
        <w:t xml:space="preserve">better for transit users to follow scheduled tactic in the morning </w:t>
      </w:r>
      <w:r w:rsidR="00963656">
        <w:t xml:space="preserve">commuting </w:t>
      </w:r>
      <w:r w:rsidR="009374AF">
        <w:t>and follow PT optimal in the afternoon commuting.</w:t>
      </w:r>
    </w:p>
    <w:p w14:paraId="3156D2C9" w14:textId="77777777" w:rsidR="002F5771" w:rsidRDefault="002F5771" w:rsidP="002F5771">
      <w:pPr>
        <w:pStyle w:val="IndentTimesNewRoman"/>
        <w:keepNext/>
        <w:ind w:firstLine="0"/>
        <w:jc w:val="center"/>
      </w:pPr>
      <w:r>
        <w:rPr>
          <w:noProof/>
        </w:rPr>
        <w:drawing>
          <wp:inline distT="0" distB="0" distL="0" distR="0" wp14:anchorId="19D29D04" wp14:editId="35A7390B">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34E5BBE" w14:textId="1FC04416" w:rsidR="002F5771" w:rsidRPr="002F5771" w:rsidRDefault="002F5771" w:rsidP="002F5771">
      <w:pPr>
        <w:spacing w:line="256" w:lineRule="auto"/>
        <w:jc w:val="center"/>
        <w:rPr>
          <w:rFonts w:ascii="Times New Roman" w:hAnsi="Times New Roman" w:cs="Times New Roman"/>
          <w:sz w:val="24"/>
          <w:szCs w:val="24"/>
        </w:rPr>
      </w:pPr>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r w:rsidRPr="002F5771">
        <w:rPr>
          <w:rFonts w:ascii="Times New Roman" w:hAnsi="Times New Roman" w:cs="Times New Roman"/>
          <w:sz w:val="24"/>
          <w:szCs w:val="24"/>
        </w:rPr>
        <w:t xml:space="preserve"> PT optimal and ST's hourly average waiting time.</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F491B03" w14:textId="660C7DC6" w:rsidR="00E032E3" w:rsidRPr="00B338F3" w:rsidRDefault="00E032E3" w:rsidP="00E032E3">
      <w:pPr>
        <w:spacing w:line="256" w:lineRule="auto"/>
        <w:jc w:val="center"/>
        <w:rPr>
          <w:rFonts w:ascii="Times New Roman" w:hAnsi="Times New Roman" w:cs="Times New Roman"/>
          <w:sz w:val="24"/>
          <w:szCs w:val="24"/>
        </w:rPr>
      </w:pPr>
      <w:bookmarkStart w:id="2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2F5771">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1"/>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lastRenderedPageBreak/>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F9778DC" w14:textId="24C24F12"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2F5771">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D2DDDF8"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DD13F6">
        <w:rPr>
          <w:rFonts w:ascii="Times New Roman" w:hAnsi="Times New Roman" w:cs="Times New Roman"/>
          <w:sz w:val="24"/>
          <w:szCs w:val="24"/>
        </w:rPr>
        <w:t xml:space="preserve">We also theorize and later validate the concept of reclaimed delay and discontinuity delay during the synchronization process between users and buses.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 xml:space="preserve">prudent </w:t>
      </w:r>
      <w:r w:rsidR="00735C6C">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4D37AA">
        <w:rPr>
          <w:rFonts w:ascii="Times New Roman" w:hAnsi="Times New Roman" w:cs="Times New Roman"/>
          <w:sz w:val="24"/>
          <w:szCs w:val="24"/>
        </w:rPr>
        <w:t>PT</w:t>
      </w:r>
      <w:r w:rsidR="00F93AC1">
        <w:rPr>
          <w:rFonts w:ascii="Times New Roman" w:hAnsi="Times New Roman" w:cs="Times New Roman"/>
          <w:sz w:val="24"/>
          <w:szCs w:val="24"/>
        </w:rPr>
        <w:t xml:space="preserve"> optimal</w:t>
      </w:r>
      <w:r w:rsidR="0073242F">
        <w:rPr>
          <w:rFonts w:ascii="Times New Roman" w:hAnsi="Times New Roman" w:cs="Times New Roman"/>
          <w:sz w:val="24"/>
          <w:szCs w:val="24"/>
        </w:rPr>
        <w:t xml:space="preserve"> users in upstream stops will wait much more time than the </w:t>
      </w:r>
      <w:r w:rsidR="006E37EB">
        <w:rPr>
          <w:rFonts w:ascii="Times New Roman" w:hAnsi="Times New Roman" w:cs="Times New Roman"/>
          <w:sz w:val="24"/>
          <w:szCs w:val="24"/>
        </w:rPr>
        <w:t>ST users</w:t>
      </w:r>
      <w:r w:rsidR="0073242F">
        <w:rPr>
          <w:rFonts w:ascii="Times New Roman" w:hAnsi="Times New Roman" w:cs="Times New Roman"/>
          <w:sz w:val="24"/>
          <w:szCs w:val="24"/>
        </w:rPr>
        <w:t xml:space="preserve">, and </w:t>
      </w:r>
      <w:r w:rsidR="004D37AA">
        <w:rPr>
          <w:rFonts w:ascii="Times New Roman" w:hAnsi="Times New Roman" w:cs="Times New Roman"/>
          <w:sz w:val="24"/>
          <w:szCs w:val="24"/>
        </w:rPr>
        <w:t>PT</w:t>
      </w:r>
      <w:r w:rsidR="00FD1CCC">
        <w:rPr>
          <w:rFonts w:ascii="Times New Roman" w:hAnsi="Times New Roman" w:cs="Times New Roman"/>
          <w:sz w:val="24"/>
          <w:szCs w:val="24"/>
        </w:rPr>
        <w:t xml:space="preserve">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w:t>
      </w:r>
      <w:r w:rsidR="00CD5FB0">
        <w:rPr>
          <w:rFonts w:ascii="Times New Roman" w:hAnsi="Times New Roman" w:cs="Times New Roman"/>
          <w:sz w:val="24"/>
          <w:szCs w:val="24"/>
        </w:rPr>
        <w:t>ST</w:t>
      </w:r>
      <w:r w:rsidR="00FD1CCC">
        <w:rPr>
          <w:rFonts w:ascii="Times New Roman" w:hAnsi="Times New Roman" w:cs="Times New Roman"/>
          <w:sz w:val="24"/>
          <w:szCs w:val="24"/>
        </w:rPr>
        <w:t xml:space="preserve"> users</w:t>
      </w:r>
      <w:r w:rsidR="008104CE">
        <w:rPr>
          <w:rFonts w:ascii="Times New Roman" w:hAnsi="Times New Roman" w:cs="Times New Roman"/>
          <w:sz w:val="24"/>
          <w:szCs w:val="24"/>
        </w:rPr>
        <w:t>; also, temporally speaking, PT optimal users are more advantageous during 13:00 – 20:00 than ST users</w:t>
      </w:r>
      <w:r w:rsidR="009969E6">
        <w:rPr>
          <w:rFonts w:ascii="Times New Roman" w:hAnsi="Times New Roman" w:cs="Times New Roman"/>
          <w:sz w:val="24"/>
          <w:szCs w:val="24"/>
        </w:rPr>
        <w:t>. All the results</w:t>
      </w:r>
      <w:r w:rsidR="0073242F">
        <w:rPr>
          <w:rFonts w:ascii="Times New Roman" w:hAnsi="Times New Roman" w:cs="Times New Roman"/>
          <w:sz w:val="24"/>
          <w:szCs w:val="24"/>
        </w:rPr>
        <w:t xml:space="preserve"> show that</w:t>
      </w:r>
      <w:r w:rsidR="009969E6">
        <w:rPr>
          <w:rFonts w:ascii="Times New Roman" w:hAnsi="Times New Roman" w:cs="Times New Roman"/>
          <w:sz w:val="24"/>
          <w:szCs w:val="24"/>
        </w:rPr>
        <w:t xml:space="preserve"> although</w:t>
      </w:r>
      <w:r w:rsidR="0073242F">
        <w:rPr>
          <w:rFonts w:ascii="Times New Roman" w:hAnsi="Times New Roman" w:cs="Times New Roman"/>
          <w:sz w:val="24"/>
          <w:szCs w:val="24"/>
        </w:rPr>
        <w:t xml:space="preserve"> RTI apps </w:t>
      </w:r>
      <w:r w:rsidR="00443D53">
        <w:rPr>
          <w:rFonts w:ascii="Times New Roman" w:hAnsi="Times New Roman" w:cs="Times New Roman"/>
          <w:sz w:val="24"/>
          <w:szCs w:val="24"/>
        </w:rPr>
        <w:t xml:space="preserve">using </w:t>
      </w:r>
      <w:r w:rsidR="004D37AA">
        <w:rPr>
          <w:rFonts w:ascii="Times New Roman" w:hAnsi="Times New Roman" w:cs="Times New Roman"/>
          <w:sz w:val="24"/>
          <w:szCs w:val="24"/>
        </w:rPr>
        <w:t>PT</w:t>
      </w:r>
      <w:r w:rsidR="00443D53">
        <w:rPr>
          <w:rFonts w:ascii="Times New Roman" w:hAnsi="Times New Roman" w:cs="Times New Roman"/>
          <w:sz w:val="24"/>
          <w:szCs w:val="24"/>
        </w:rPr>
        <w:t xml:space="preserve"> </w:t>
      </w:r>
      <w:r w:rsidR="009969E6">
        <w:rPr>
          <w:rFonts w:ascii="Times New Roman" w:hAnsi="Times New Roman" w:cs="Times New Roman"/>
          <w:sz w:val="24"/>
          <w:szCs w:val="24"/>
        </w:rPr>
        <w:t>optimal can indeed save time for certain users in certain sto</w:t>
      </w:r>
      <w:r w:rsidR="000B4FBE">
        <w:rPr>
          <w:rFonts w:ascii="Times New Roman" w:hAnsi="Times New Roman" w:cs="Times New Roman"/>
          <w:sz w:val="24"/>
          <w:szCs w:val="24"/>
        </w:rPr>
        <w:t xml:space="preserve">ps and during certain hours, they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w:t>
      </w:r>
      <w:r w:rsidR="002E5B58">
        <w:rPr>
          <w:rFonts w:ascii="Times New Roman" w:hAnsi="Times New Roman" w:cs="Times New Roman"/>
          <w:sz w:val="24"/>
          <w:szCs w:val="24"/>
        </w:rPr>
        <w:t xml:space="preserve">greedy tactic’s </w:t>
      </w:r>
      <w:r w:rsidR="00856AD7">
        <w:rPr>
          <w:rFonts w:ascii="Times New Roman" w:hAnsi="Times New Roman" w:cs="Times New Roman"/>
          <w:sz w:val="24"/>
          <w:szCs w:val="24"/>
        </w:rPr>
        <w:t xml:space="preserve">performance is the worst among all TPSs despite it is RTI-based. </w:t>
      </w:r>
      <w:r w:rsidR="004D37AA">
        <w:rPr>
          <w:rFonts w:ascii="Times New Roman" w:hAnsi="Times New Roman" w:cs="Times New Roman"/>
          <w:sz w:val="24"/>
          <w:szCs w:val="24"/>
        </w:rPr>
        <w:t>GT</w:t>
      </w:r>
      <w:r w:rsidR="00856AD7">
        <w:rPr>
          <w:rFonts w:ascii="Times New Roman" w:hAnsi="Times New Roman" w:cs="Times New Roman"/>
          <w:sz w:val="24"/>
          <w:szCs w:val="24"/>
        </w:rPr>
        <w:t xml:space="preserve">’s performance is even worse than the arbitrary </w:t>
      </w:r>
      <w:r w:rsidR="00735C6C">
        <w:rPr>
          <w:rFonts w:ascii="Times New Roman" w:hAnsi="Times New Roman" w:cs="Times New Roman"/>
          <w:sz w:val="24"/>
          <w:szCs w:val="24"/>
        </w:rPr>
        <w:t>tactic</w:t>
      </w:r>
      <w:r w:rsidR="00856AD7">
        <w:rPr>
          <w:rFonts w:ascii="Times New Roman" w:hAnsi="Times New Roman" w:cs="Times New Roman"/>
          <w:sz w:val="24"/>
          <w:szCs w:val="24"/>
        </w:rPr>
        <w:t>.</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3EE759C2"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w:t>
      </w:r>
      <w:r w:rsidR="0079341A">
        <w:rPr>
          <w:rFonts w:ascii="Times New Roman" w:hAnsi="Times New Roman" w:cs="Times New Roman"/>
          <w:sz w:val="24"/>
          <w:szCs w:val="24"/>
        </w:rPr>
        <w:t>transit</w:t>
      </w:r>
      <w:r w:rsidR="003E1D85">
        <w:rPr>
          <w:rFonts w:ascii="Times New Roman" w:hAnsi="Times New Roman" w:cs="Times New Roman"/>
          <w:sz w:val="24"/>
          <w:szCs w:val="24"/>
        </w:rPr>
        <w:t xml:space="preserve">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w:t>
      </w:r>
      <w:r w:rsidR="005057D4" w:rsidRPr="000B0FB4">
        <w:rPr>
          <w:rFonts w:ascii="Times New Roman" w:hAnsi="Times New Roman" w:cs="Times New Roman"/>
          <w:sz w:val="24"/>
          <w:szCs w:val="24"/>
        </w:rPr>
        <w:t xml:space="preserve">prudent tactic </w:t>
      </w:r>
      <w:r w:rsidR="00A6509A">
        <w:rPr>
          <w:rFonts w:ascii="Times New Roman" w:hAnsi="Times New Roman" w:cs="Times New Roman"/>
          <w:sz w:val="24"/>
          <w:szCs w:val="24"/>
        </w:rPr>
        <w:t xml:space="preserve">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18B26731" w14:textId="0E03F552" w:rsidR="00261288" w:rsidRDefault="00261288" w:rsidP="00E032E3">
      <w:pPr>
        <w:rPr>
          <w:rFonts w:ascii="Times New Roman" w:hAnsi="Times New Roman" w:cs="Times New Roman"/>
          <w:sz w:val="24"/>
          <w:szCs w:val="24"/>
        </w:rPr>
      </w:pPr>
    </w:p>
    <w:p w14:paraId="48E6F38D" w14:textId="77777777" w:rsidR="00D461DC" w:rsidRDefault="00D461DC" w:rsidP="00E032E3">
      <w:pPr>
        <w:rPr>
          <w:rFonts w:ascii="Times New Roman" w:hAnsi="Times New Roman" w:cs="Times New Roman"/>
          <w:sz w:val="24"/>
          <w:szCs w:val="24"/>
        </w:rPr>
      </w:pPr>
    </w:p>
    <w:p w14:paraId="712516B3"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Appendix A</w:t>
      </w:r>
    </w:p>
    <w:p w14:paraId="36E4C431"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Arbitrary strategy’s average waiting time</w:t>
      </w:r>
    </w:p>
    <w:p w14:paraId="01476CB0" w14:textId="77777777" w:rsidR="00261288" w:rsidRDefault="00261288" w:rsidP="00261288">
      <w:pPr>
        <w:ind w:firstLine="720"/>
        <w:jc w:val="both"/>
        <w:rPr>
          <w:rFonts w:ascii="Times New Roman" w:hAnsi="Times New Roman" w:cs="Times New Roman"/>
          <w:sz w:val="24"/>
          <w:szCs w:val="24"/>
        </w:rPr>
      </w:pPr>
    </w:p>
    <w:tbl>
      <w:tblPr>
        <w:tblW w:w="5160" w:type="pct"/>
        <w:jc w:val="center"/>
        <w:tblLook w:val="04A0" w:firstRow="1" w:lastRow="0" w:firstColumn="1" w:lastColumn="0" w:noHBand="0" w:noVBand="1"/>
      </w:tblPr>
      <w:tblGrid>
        <w:gridCol w:w="493"/>
        <w:gridCol w:w="8626"/>
        <w:gridCol w:w="541"/>
      </w:tblGrid>
      <w:tr w:rsidR="00261288" w14:paraId="3CCB966C" w14:textId="77777777" w:rsidTr="00212161">
        <w:trPr>
          <w:trHeight w:val="812"/>
          <w:jc w:val="center"/>
        </w:trPr>
        <w:tc>
          <w:tcPr>
            <w:tcW w:w="255" w:type="pct"/>
            <w:vAlign w:val="center"/>
          </w:tcPr>
          <w:p w14:paraId="2C214A18" w14:textId="77777777" w:rsidR="00261288" w:rsidRDefault="00261288" w:rsidP="00212161">
            <w:pPr>
              <w:jc w:val="center"/>
              <w:rPr>
                <w:rFonts w:ascii="Times New Roman" w:eastAsia="Yu Mincho" w:hAnsi="Times New Roman" w:cs="Times New Roman"/>
                <w:sz w:val="24"/>
                <w:szCs w:val="24"/>
                <w:lang w:eastAsia="ja-JP"/>
              </w:rPr>
            </w:pPr>
          </w:p>
        </w:tc>
        <w:tc>
          <w:tcPr>
            <w:tcW w:w="4465" w:type="pct"/>
            <w:vAlign w:val="center"/>
            <w:hideMark/>
          </w:tcPr>
          <w:p w14:paraId="1424505E" w14:textId="77777777" w:rsidR="00261288" w:rsidRPr="008E26AA" w:rsidRDefault="00261288" w:rsidP="00212161">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502BD65D" w14:textId="77777777" w:rsidR="00261288" w:rsidRPr="00E86BF0" w:rsidRDefault="00261288" w:rsidP="00212161">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w:t>
            </w:r>
          </w:p>
        </w:tc>
      </w:tr>
    </w:tbl>
    <w:p w14:paraId="69568D4A"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8774AD7" w14:textId="77777777" w:rsidR="00261288" w:rsidRDefault="00261288" w:rsidP="00261288">
      <w:pPr>
        <w:rPr>
          <w:rFonts w:ascii="Times New Roman" w:hAnsi="Times New Roman" w:cs="Times New Roman"/>
          <w:sz w:val="24"/>
        </w:rPr>
      </w:pPr>
    </w:p>
    <w:p w14:paraId="537EF6B7"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 xml:space="preserve">Appendix </w:t>
      </w:r>
      <w:r>
        <w:rPr>
          <w:rFonts w:ascii="Times New Roman" w:hAnsi="Times New Roman" w:cs="Times New Roman"/>
          <w:b/>
          <w:sz w:val="24"/>
        </w:rPr>
        <w:t>B</w:t>
      </w:r>
    </w:p>
    <w:p w14:paraId="48CBB7CD"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Arbitrary tactic</w:t>
      </w:r>
      <w:r>
        <w:rPr>
          <w:rFonts w:ascii="Times New Roman" w:hAnsi="Times New Roman" w:cs="Times New Roman"/>
          <w:b/>
          <w:sz w:val="24"/>
        </w:rPr>
        <w:t>’s home departure time.</w:t>
      </w:r>
    </w:p>
    <w:tbl>
      <w:tblPr>
        <w:tblW w:w="5160" w:type="pct"/>
        <w:jc w:val="center"/>
        <w:tblLook w:val="04A0" w:firstRow="1" w:lastRow="0" w:firstColumn="1" w:lastColumn="0" w:noHBand="0" w:noVBand="1"/>
      </w:tblPr>
      <w:tblGrid>
        <w:gridCol w:w="493"/>
        <w:gridCol w:w="8626"/>
        <w:gridCol w:w="541"/>
      </w:tblGrid>
      <w:tr w:rsidR="00261288" w14:paraId="1C4D2F96" w14:textId="77777777" w:rsidTr="00212161">
        <w:trPr>
          <w:trHeight w:val="812"/>
          <w:jc w:val="center"/>
        </w:trPr>
        <w:tc>
          <w:tcPr>
            <w:tcW w:w="255" w:type="pct"/>
            <w:vAlign w:val="center"/>
          </w:tcPr>
          <w:p w14:paraId="4A570DD6" w14:textId="77777777" w:rsidR="00261288" w:rsidRDefault="00261288" w:rsidP="00212161">
            <w:pPr>
              <w:jc w:val="center"/>
              <w:rPr>
                <w:rFonts w:ascii="Times New Roman" w:eastAsia="Yu Mincho" w:hAnsi="Times New Roman" w:cs="Times New Roman"/>
                <w:sz w:val="24"/>
                <w:szCs w:val="24"/>
                <w:lang w:eastAsia="ja-JP"/>
              </w:rPr>
            </w:pPr>
          </w:p>
        </w:tc>
        <w:tc>
          <w:tcPr>
            <w:tcW w:w="4465" w:type="pct"/>
            <w:vAlign w:val="center"/>
            <w:hideMark/>
          </w:tcPr>
          <w:p w14:paraId="08BAA6D5" w14:textId="77777777" w:rsidR="00261288" w:rsidRPr="00B47B00" w:rsidRDefault="00261288" w:rsidP="00212161">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B9EF5EB" w14:textId="77777777" w:rsidR="00261288" w:rsidRPr="00E86BF0" w:rsidRDefault="00261288" w:rsidP="0021216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582740AB"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 time.</w:t>
      </w:r>
    </w:p>
    <w:p w14:paraId="74E8BC48" w14:textId="77777777" w:rsidR="00261288" w:rsidRDefault="00261288" w:rsidP="00261288">
      <w:pPr>
        <w:rPr>
          <w:rFonts w:ascii="Times New Roman" w:hAnsi="Times New Roman" w:cs="Times New Roman"/>
          <w:sz w:val="24"/>
        </w:rPr>
      </w:pPr>
    </w:p>
    <w:p w14:paraId="1F8C0008" w14:textId="77777777" w:rsidR="00261288" w:rsidRDefault="00261288" w:rsidP="00261288">
      <w:pPr>
        <w:rPr>
          <w:rFonts w:ascii="Times New Roman" w:hAnsi="Times New Roman" w:cs="Times New Roman"/>
          <w:sz w:val="24"/>
        </w:rPr>
      </w:pPr>
    </w:p>
    <w:p w14:paraId="58E9FFB5"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lastRenderedPageBreak/>
        <w:t xml:space="preserve">Appendix </w:t>
      </w:r>
      <w:r>
        <w:rPr>
          <w:rFonts w:ascii="Times New Roman" w:hAnsi="Times New Roman" w:cs="Times New Roman"/>
          <w:b/>
          <w:sz w:val="24"/>
        </w:rPr>
        <w:t>C</w:t>
      </w:r>
    </w:p>
    <w:p w14:paraId="2403A390" w14:textId="77777777" w:rsidR="00261288" w:rsidRPr="00654D82" w:rsidRDefault="00261288" w:rsidP="00261288">
      <w:pPr>
        <w:rPr>
          <w:rFonts w:ascii="Times New Roman" w:hAnsi="Times New Roman" w:cs="Times New Roman"/>
          <w:b/>
          <w:sz w:val="24"/>
        </w:rPr>
      </w:pPr>
      <w:r>
        <w:rPr>
          <w:rFonts w:ascii="Times New Roman" w:hAnsi="Times New Roman" w:cs="Times New Roman"/>
          <w:b/>
          <w:sz w:val="24"/>
        </w:rPr>
        <w:t>Scheduled</w:t>
      </w:r>
      <w:r w:rsidRPr="00654D82">
        <w:rPr>
          <w:rFonts w:ascii="Times New Roman" w:hAnsi="Times New Roman" w:cs="Times New Roman"/>
          <w:b/>
          <w:sz w:val="24"/>
        </w:rPr>
        <w:t xml:space="preserve"> tactic’s home de</w:t>
      </w:r>
      <w:r>
        <w:rPr>
          <w:rFonts w:ascii="Times New Roman" w:hAnsi="Times New Roman" w:cs="Times New Roman"/>
          <w:b/>
          <w:sz w:val="24"/>
        </w:rPr>
        <w:t>parture time.</w:t>
      </w:r>
    </w:p>
    <w:p w14:paraId="3AA698DD" w14:textId="77777777" w:rsidR="00261288" w:rsidRDefault="00261288" w:rsidP="00261288">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261288" w14:paraId="3029DC06" w14:textId="77777777" w:rsidTr="00212161">
        <w:trPr>
          <w:trHeight w:val="580"/>
          <w:jc w:val="center"/>
        </w:trPr>
        <w:tc>
          <w:tcPr>
            <w:tcW w:w="256" w:type="pct"/>
            <w:vAlign w:val="center"/>
          </w:tcPr>
          <w:p w14:paraId="2443300D" w14:textId="77777777" w:rsidR="00261288" w:rsidRDefault="00261288" w:rsidP="00212161">
            <w:pPr>
              <w:jc w:val="center"/>
              <w:rPr>
                <w:rFonts w:ascii="Times New Roman" w:eastAsia="Yu Mincho" w:hAnsi="Times New Roman" w:cs="Times New Roman"/>
                <w:sz w:val="24"/>
                <w:szCs w:val="24"/>
                <w:lang w:eastAsia="ja-JP"/>
              </w:rPr>
            </w:pPr>
          </w:p>
        </w:tc>
        <w:tc>
          <w:tcPr>
            <w:tcW w:w="4464" w:type="pct"/>
            <w:vAlign w:val="center"/>
            <w:hideMark/>
          </w:tcPr>
          <w:p w14:paraId="40972D6D" w14:textId="77777777" w:rsidR="00261288" w:rsidRDefault="00261288" w:rsidP="0021216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02B68C1D" w14:textId="77777777" w:rsidR="00261288" w:rsidRPr="00E86BF0" w:rsidRDefault="00261288" w:rsidP="0021216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50EAA175"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440D6BA" w14:textId="77777777" w:rsidR="00261288" w:rsidRDefault="00261288" w:rsidP="00261288">
      <w:pPr>
        <w:rPr>
          <w:rFonts w:ascii="Times New Roman" w:hAnsi="Times New Roman" w:cs="Times New Roman"/>
          <w:sz w:val="24"/>
        </w:rPr>
      </w:pPr>
    </w:p>
    <w:p w14:paraId="567A7383" w14:textId="77777777" w:rsidR="00261288" w:rsidRPr="00F26DE4" w:rsidRDefault="00261288" w:rsidP="00261288">
      <w:pPr>
        <w:rPr>
          <w:rFonts w:ascii="Times New Roman" w:hAnsi="Times New Roman" w:cs="Times New Roman"/>
          <w:b/>
          <w:sz w:val="24"/>
        </w:rPr>
      </w:pPr>
      <w:r w:rsidRPr="00F26DE4">
        <w:rPr>
          <w:rFonts w:ascii="Times New Roman" w:hAnsi="Times New Roman" w:cs="Times New Roman"/>
          <w:b/>
          <w:sz w:val="24"/>
        </w:rPr>
        <w:t>Appendix D</w:t>
      </w:r>
    </w:p>
    <w:p w14:paraId="32AE4F8B" w14:textId="77777777" w:rsidR="00261288" w:rsidRPr="00F26DE4" w:rsidRDefault="00261288" w:rsidP="00261288">
      <w:pPr>
        <w:rPr>
          <w:rFonts w:ascii="Times New Roman" w:hAnsi="Times New Roman" w:cs="Times New Roman"/>
          <w:b/>
          <w:sz w:val="24"/>
        </w:rPr>
      </w:pPr>
      <w:r w:rsidRPr="00F26DE4">
        <w:rPr>
          <w:rFonts w:ascii="Times New Roman" w:hAnsi="Times New Roman" w:cs="Times New Roman"/>
          <w:b/>
          <w:sz w:val="24"/>
        </w:rPr>
        <w:t>Empirical tactic’s home departure time.</w:t>
      </w:r>
    </w:p>
    <w:tbl>
      <w:tblPr>
        <w:tblW w:w="4950" w:type="pct"/>
        <w:jc w:val="center"/>
        <w:tblLook w:val="04A0" w:firstRow="1" w:lastRow="0" w:firstColumn="1" w:lastColumn="0" w:noHBand="0" w:noVBand="1"/>
      </w:tblPr>
      <w:tblGrid>
        <w:gridCol w:w="474"/>
        <w:gridCol w:w="8273"/>
        <w:gridCol w:w="519"/>
      </w:tblGrid>
      <w:tr w:rsidR="00261288" w14:paraId="7A060613" w14:textId="77777777" w:rsidTr="00212161">
        <w:trPr>
          <w:trHeight w:val="580"/>
          <w:jc w:val="center"/>
        </w:trPr>
        <w:tc>
          <w:tcPr>
            <w:tcW w:w="256" w:type="pct"/>
            <w:vAlign w:val="center"/>
          </w:tcPr>
          <w:p w14:paraId="642E5100" w14:textId="77777777" w:rsidR="00261288" w:rsidRDefault="00261288" w:rsidP="00212161">
            <w:pPr>
              <w:jc w:val="center"/>
              <w:rPr>
                <w:rFonts w:ascii="Times New Roman" w:eastAsia="Yu Mincho" w:hAnsi="Times New Roman" w:cs="Times New Roman"/>
                <w:sz w:val="24"/>
                <w:szCs w:val="24"/>
                <w:lang w:eastAsia="ja-JP"/>
              </w:rPr>
            </w:pPr>
          </w:p>
        </w:tc>
        <w:tc>
          <w:tcPr>
            <w:tcW w:w="4463" w:type="pct"/>
            <w:vAlign w:val="center"/>
            <w:hideMark/>
          </w:tcPr>
          <w:p w14:paraId="5FE64E1B" w14:textId="77777777" w:rsidR="00261288" w:rsidRDefault="00261288" w:rsidP="0021216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14F4B3C" w14:textId="77777777" w:rsidR="00261288" w:rsidRPr="00E86BF0" w:rsidRDefault="00261288" w:rsidP="0021216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5423F978"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 its learning memory is n days.</w:t>
      </w:r>
    </w:p>
    <w:p w14:paraId="03264019" w14:textId="77777777" w:rsidR="00261288" w:rsidRDefault="00261288" w:rsidP="00261288">
      <w:pPr>
        <w:rPr>
          <w:rFonts w:ascii="Times New Roman" w:hAnsi="Times New Roman" w:cs="Times New Roman"/>
          <w:sz w:val="24"/>
        </w:rPr>
      </w:pPr>
    </w:p>
    <w:p w14:paraId="6D75A7D7"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Pr>
          <w:rFonts w:ascii="Times New Roman" w:hAnsi="Times New Roman" w:cs="Times New Roman"/>
          <w:b/>
          <w:sz w:val="24"/>
        </w:rPr>
        <w:t>E</w:t>
      </w:r>
      <w:r w:rsidRPr="00654D82">
        <w:rPr>
          <w:rFonts w:ascii="Times New Roman" w:hAnsi="Times New Roman" w:cs="Times New Roman"/>
          <w:b/>
          <w:sz w:val="24"/>
        </w:rPr>
        <w:t xml:space="preserve"> </w:t>
      </w:r>
    </w:p>
    <w:p w14:paraId="55B4DC1E" w14:textId="77777777" w:rsidR="00261288" w:rsidRPr="00654D82" w:rsidRDefault="00261288" w:rsidP="00261288">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166D42CB" w14:textId="77777777" w:rsidR="00261288" w:rsidRDefault="00261288" w:rsidP="00261288">
      <w:pPr>
        <w:jc w:val="both"/>
        <w:rPr>
          <w:rFonts w:ascii="Times New Roman" w:hAnsi="Times New Roman" w:cs="Times New Roman"/>
          <w:sz w:val="24"/>
        </w:rPr>
      </w:pPr>
    </w:p>
    <w:p w14:paraId="78A81BB1" w14:textId="77777777" w:rsidR="00261288" w:rsidRPr="00137476" w:rsidRDefault="00261288" w:rsidP="00261288">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43B4D1C" w14:textId="77777777" w:rsidR="00261288" w:rsidRDefault="00261288" w:rsidP="00261288">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261288" w14:paraId="79BA1AE3" w14:textId="77777777" w:rsidTr="00212161">
        <w:trPr>
          <w:trHeight w:val="580"/>
          <w:jc w:val="center"/>
        </w:trPr>
        <w:tc>
          <w:tcPr>
            <w:tcW w:w="256" w:type="pct"/>
            <w:vAlign w:val="center"/>
          </w:tcPr>
          <w:p w14:paraId="520A1618" w14:textId="77777777" w:rsidR="00261288" w:rsidRDefault="00261288" w:rsidP="00212161">
            <w:pPr>
              <w:jc w:val="center"/>
              <w:rPr>
                <w:rFonts w:ascii="Times New Roman" w:eastAsia="Yu Mincho" w:hAnsi="Times New Roman" w:cs="Times New Roman"/>
                <w:sz w:val="24"/>
                <w:szCs w:val="24"/>
                <w:lang w:eastAsia="ja-JP"/>
              </w:rPr>
            </w:pPr>
          </w:p>
        </w:tc>
        <w:tc>
          <w:tcPr>
            <w:tcW w:w="4397" w:type="pct"/>
            <w:vAlign w:val="center"/>
            <w:hideMark/>
          </w:tcPr>
          <w:p w14:paraId="67FE7846" w14:textId="77777777" w:rsidR="00261288" w:rsidRPr="00A64AFB" w:rsidRDefault="00261288" w:rsidP="00212161">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2859024D" w14:textId="77777777" w:rsidR="00261288" w:rsidRPr="00805E6F" w:rsidRDefault="00261288" w:rsidP="00212161">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rFonts w:eastAsia="Yu Mincho"/>
                <w:lang w:eastAsia="ja-JP"/>
              </w:rPr>
              <w:t>)</w:t>
            </w:r>
          </w:p>
        </w:tc>
      </w:tr>
    </w:tbl>
    <w:p w14:paraId="73A66B46" w14:textId="77777777" w:rsidR="00261288" w:rsidRDefault="00261288" w:rsidP="00261288">
      <w:pPr>
        <w:jc w:val="center"/>
        <w:rPr>
          <w:rFonts w:ascii="Times New Roman" w:hAnsi="Times New Roman" w:cs="Times New Roman"/>
          <w:sz w:val="24"/>
        </w:rPr>
      </w:pPr>
    </w:p>
    <w:p w14:paraId="526E6386"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261288" w14:paraId="4E1292EC" w14:textId="77777777" w:rsidTr="00212161">
        <w:trPr>
          <w:trHeight w:val="580"/>
          <w:jc w:val="center"/>
        </w:trPr>
        <w:tc>
          <w:tcPr>
            <w:tcW w:w="256" w:type="pct"/>
            <w:vAlign w:val="center"/>
          </w:tcPr>
          <w:p w14:paraId="6FECF8B3" w14:textId="77777777" w:rsidR="00261288" w:rsidRDefault="00261288" w:rsidP="00212161">
            <w:pPr>
              <w:jc w:val="center"/>
              <w:rPr>
                <w:rFonts w:ascii="Times New Roman" w:eastAsia="Yu Mincho" w:hAnsi="Times New Roman" w:cs="Times New Roman"/>
                <w:sz w:val="24"/>
                <w:szCs w:val="24"/>
                <w:lang w:eastAsia="ja-JP"/>
              </w:rPr>
            </w:pPr>
          </w:p>
        </w:tc>
        <w:tc>
          <w:tcPr>
            <w:tcW w:w="4397" w:type="pct"/>
            <w:vAlign w:val="center"/>
            <w:hideMark/>
          </w:tcPr>
          <w:p w14:paraId="710DCFE1" w14:textId="77777777" w:rsidR="00261288" w:rsidRPr="00A64AFB" w:rsidRDefault="00261288" w:rsidP="00212161">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39ECD776" w14:textId="77777777" w:rsidR="00261288" w:rsidRPr="00805E6F" w:rsidRDefault="00261288" w:rsidP="00212161">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r w:rsidR="00261288" w14:paraId="59CD55D0" w14:textId="77777777" w:rsidTr="00212161">
        <w:tblPrEx>
          <w:jc w:val="left"/>
        </w:tblPrEx>
        <w:trPr>
          <w:trHeight w:val="580"/>
        </w:trPr>
        <w:tc>
          <w:tcPr>
            <w:tcW w:w="256" w:type="pct"/>
            <w:vAlign w:val="center"/>
          </w:tcPr>
          <w:p w14:paraId="399B4565" w14:textId="77777777" w:rsidR="00261288" w:rsidRDefault="00261288" w:rsidP="00212161">
            <w:pPr>
              <w:jc w:val="center"/>
              <w:rPr>
                <w:rFonts w:ascii="Times New Roman" w:eastAsia="Yu Mincho" w:hAnsi="Times New Roman" w:cs="Times New Roman"/>
                <w:sz w:val="24"/>
                <w:szCs w:val="24"/>
                <w:lang w:eastAsia="ja-JP"/>
              </w:rPr>
            </w:pPr>
          </w:p>
        </w:tc>
        <w:tc>
          <w:tcPr>
            <w:tcW w:w="4397" w:type="pct"/>
            <w:vAlign w:val="center"/>
            <w:hideMark/>
          </w:tcPr>
          <w:p w14:paraId="14C20F7B" w14:textId="77777777" w:rsidR="00261288" w:rsidRPr="00A64AFB" w:rsidRDefault="00261288" w:rsidP="00212161">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73D8A8B6" w14:textId="77777777" w:rsidR="00261288" w:rsidRPr="00805E6F" w:rsidRDefault="00261288" w:rsidP="00212161">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r w:rsidR="00261288" w14:paraId="48D4AEBF" w14:textId="77777777" w:rsidTr="00212161">
        <w:tblPrEx>
          <w:jc w:val="left"/>
        </w:tblPrEx>
        <w:trPr>
          <w:trHeight w:val="580"/>
        </w:trPr>
        <w:tc>
          <w:tcPr>
            <w:tcW w:w="256" w:type="pct"/>
            <w:vAlign w:val="center"/>
          </w:tcPr>
          <w:p w14:paraId="3561E49B" w14:textId="77777777" w:rsidR="00261288" w:rsidRDefault="00261288" w:rsidP="00212161">
            <w:pPr>
              <w:jc w:val="center"/>
              <w:rPr>
                <w:rFonts w:ascii="Times New Roman" w:eastAsia="Yu Mincho" w:hAnsi="Times New Roman" w:cs="Times New Roman"/>
                <w:sz w:val="24"/>
                <w:szCs w:val="24"/>
                <w:lang w:eastAsia="ja-JP"/>
              </w:rPr>
            </w:pPr>
          </w:p>
        </w:tc>
        <w:tc>
          <w:tcPr>
            <w:tcW w:w="4397" w:type="pct"/>
            <w:vAlign w:val="center"/>
            <w:hideMark/>
          </w:tcPr>
          <w:p w14:paraId="078BD233" w14:textId="77777777" w:rsidR="00261288" w:rsidRPr="00A64AFB" w:rsidRDefault="00261288" w:rsidP="00212161">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1A0B915F" w14:textId="77777777" w:rsidR="00261288" w:rsidRPr="00805E6F" w:rsidRDefault="00261288" w:rsidP="00212161">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r w:rsidR="00261288" w14:paraId="1A19A6B4" w14:textId="77777777" w:rsidTr="00212161">
        <w:tblPrEx>
          <w:jc w:val="left"/>
        </w:tblPrEx>
        <w:trPr>
          <w:trHeight w:val="580"/>
        </w:trPr>
        <w:tc>
          <w:tcPr>
            <w:tcW w:w="256" w:type="pct"/>
            <w:vAlign w:val="center"/>
          </w:tcPr>
          <w:p w14:paraId="2240A8EF" w14:textId="77777777" w:rsidR="00261288" w:rsidRDefault="00261288" w:rsidP="00212161">
            <w:pPr>
              <w:jc w:val="both"/>
              <w:rPr>
                <w:rFonts w:ascii="Times New Roman" w:eastAsia="Yu Mincho" w:hAnsi="Times New Roman" w:cs="Times New Roman"/>
                <w:sz w:val="24"/>
                <w:szCs w:val="24"/>
                <w:lang w:eastAsia="ja-JP"/>
              </w:rPr>
            </w:pPr>
          </w:p>
        </w:tc>
        <w:tc>
          <w:tcPr>
            <w:tcW w:w="4397" w:type="pct"/>
            <w:vAlign w:val="center"/>
          </w:tcPr>
          <w:p w14:paraId="259DA09C" w14:textId="77777777" w:rsidR="00261288" w:rsidRPr="00A64AFB" w:rsidRDefault="00261288" w:rsidP="00212161">
            <w:pPr>
              <w:jc w:val="both"/>
              <w:rPr>
                <w:rFonts w:ascii="Times New Roman" w:hAnsi="Times New Roman" w:cs="Times New Roman"/>
                <w:sz w:val="24"/>
                <w:szCs w:val="24"/>
              </w:rPr>
            </w:pPr>
          </w:p>
        </w:tc>
        <w:tc>
          <w:tcPr>
            <w:tcW w:w="347" w:type="pct"/>
            <w:vAlign w:val="center"/>
          </w:tcPr>
          <w:p w14:paraId="2B273499" w14:textId="77777777" w:rsidR="00261288" w:rsidRPr="00805E6F" w:rsidRDefault="00261288" w:rsidP="00212161">
            <w:pPr>
              <w:pStyle w:val="TimesNewRoman"/>
              <w:jc w:val="both"/>
              <w:rPr>
                <w:rFonts w:asciiTheme="minorHAnsi" w:hAnsiTheme="minorHAnsi" w:cstheme="minorBidi"/>
                <w:sz w:val="18"/>
                <w:szCs w:val="18"/>
              </w:rPr>
            </w:pPr>
          </w:p>
        </w:tc>
      </w:tr>
    </w:tbl>
    <w:p w14:paraId="651D080D" w14:textId="77777777" w:rsidR="00261288" w:rsidRDefault="00261288" w:rsidP="00261288">
      <w:pPr>
        <w:jc w:val="both"/>
        <w:rPr>
          <w:rFonts w:ascii="Times New Roman" w:hAnsi="Times New Roman" w:cs="Times New Roman"/>
          <w:sz w:val="24"/>
          <w:szCs w:val="24"/>
        </w:rPr>
      </w:pPr>
      <w:r w:rsidRPr="00147EF6">
        <w:rPr>
          <w:rFonts w:ascii="Times New Roman" w:hAnsi="Times New Roman" w:cs="Times New Roman"/>
          <w:sz w:val="24"/>
        </w:rPr>
        <w:lastRenderedPageBreak/>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5CAD190" w14:textId="77777777" w:rsidR="00261288" w:rsidRDefault="00261288" w:rsidP="00261288">
      <w:pPr>
        <w:rPr>
          <w:rFonts w:ascii="Times New Roman" w:hAnsi="Times New Roman" w:cs="Times New Roman"/>
          <w:sz w:val="24"/>
        </w:rPr>
      </w:pPr>
    </w:p>
    <w:p w14:paraId="70D637EF" w14:textId="77777777" w:rsidR="00261288" w:rsidRPr="00F26DE4" w:rsidRDefault="00261288" w:rsidP="00261288">
      <w:pPr>
        <w:rPr>
          <w:rFonts w:ascii="Times New Roman" w:hAnsi="Times New Roman" w:cs="Times New Roman"/>
          <w:b/>
          <w:sz w:val="24"/>
        </w:rPr>
      </w:pPr>
      <w:r w:rsidRPr="00F26DE4">
        <w:rPr>
          <w:rFonts w:ascii="Times New Roman" w:hAnsi="Times New Roman" w:cs="Times New Roman"/>
          <w:b/>
          <w:sz w:val="24"/>
        </w:rPr>
        <w:t>A</w:t>
      </w:r>
      <w:r w:rsidRPr="00F26DE4">
        <w:rPr>
          <w:rFonts w:ascii="Times New Roman" w:hAnsi="Times New Roman" w:cs="Times New Roman" w:hint="eastAsia"/>
          <w:b/>
          <w:sz w:val="24"/>
        </w:rPr>
        <w:t>ppendix</w:t>
      </w:r>
      <w:r w:rsidRPr="00F26DE4">
        <w:rPr>
          <w:rFonts w:ascii="Times New Roman" w:hAnsi="Times New Roman" w:cs="Times New Roman"/>
          <w:b/>
          <w:sz w:val="24"/>
        </w:rPr>
        <w:t xml:space="preserve"> F</w:t>
      </w:r>
    </w:p>
    <w:p w14:paraId="652CB59F" w14:textId="77777777" w:rsidR="00261288" w:rsidRPr="00F26DE4" w:rsidRDefault="00261288" w:rsidP="00261288">
      <w:pPr>
        <w:rPr>
          <w:rFonts w:ascii="Times New Roman" w:hAnsi="Times New Roman" w:cs="Times New Roman"/>
          <w:b/>
          <w:sz w:val="24"/>
        </w:rPr>
      </w:pPr>
      <w:r w:rsidRPr="00F26DE4">
        <w:rPr>
          <w:rFonts w:ascii="Times New Roman" w:hAnsi="Times New Roman" w:cs="Times New Roman"/>
          <w:b/>
          <w:sz w:val="24"/>
        </w:rPr>
        <w:t>Average w</w:t>
      </w:r>
      <w:r>
        <w:rPr>
          <w:rFonts w:ascii="Times New Roman" w:hAnsi="Times New Roman" w:cs="Times New Roman"/>
          <w:b/>
          <w:sz w:val="24"/>
        </w:rPr>
        <w:t>aiting time</w:t>
      </w:r>
    </w:p>
    <w:p w14:paraId="7F4080E1" w14:textId="77777777" w:rsidR="00261288" w:rsidRPr="005477F4" w:rsidRDefault="00261288" w:rsidP="00261288">
      <w:pPr>
        <w:rPr>
          <w:rFonts w:ascii="Times New Roman" w:hAnsi="Times New Roman" w:cs="Times New Roman"/>
          <w:sz w:val="24"/>
          <w:szCs w:val="24"/>
        </w:rPr>
      </w:pPr>
      <w:r>
        <w:rPr>
          <w:rFonts w:ascii="Times New Roman" w:hAnsi="Times New Roman" w:cs="Times New Roman"/>
          <w:sz w:val="24"/>
          <w:szCs w:val="24"/>
        </w:rPr>
        <w:t>The mathematical expectation of waiting time’s distribution across all trips is the average waiting time:</w:t>
      </w:r>
    </w:p>
    <w:p w14:paraId="689D3C0F" w14:textId="77777777" w:rsidR="00261288" w:rsidRDefault="00261288" w:rsidP="00261288">
      <w:pPr>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261288" w14:paraId="4BFD96E5" w14:textId="77777777" w:rsidTr="00212161">
        <w:trPr>
          <w:trHeight w:val="580"/>
          <w:jc w:val="center"/>
        </w:trPr>
        <w:tc>
          <w:tcPr>
            <w:tcW w:w="256" w:type="pct"/>
            <w:vAlign w:val="center"/>
          </w:tcPr>
          <w:p w14:paraId="73160342" w14:textId="77777777" w:rsidR="00261288" w:rsidRDefault="00261288" w:rsidP="00212161">
            <w:pPr>
              <w:jc w:val="center"/>
              <w:rPr>
                <w:rFonts w:ascii="Times New Roman" w:eastAsia="Yu Mincho" w:hAnsi="Times New Roman" w:cs="Times New Roman"/>
                <w:sz w:val="24"/>
                <w:szCs w:val="24"/>
                <w:lang w:eastAsia="ja-JP"/>
              </w:rPr>
            </w:pPr>
          </w:p>
        </w:tc>
        <w:tc>
          <w:tcPr>
            <w:tcW w:w="4463" w:type="pct"/>
            <w:vAlign w:val="center"/>
            <w:hideMark/>
          </w:tcPr>
          <w:p w14:paraId="2E87E5D3" w14:textId="77777777" w:rsidR="00261288" w:rsidRDefault="00261288" w:rsidP="00212161">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2E88AA64" w14:textId="77777777" w:rsidR="00261288" w:rsidRPr="006D08E3" w:rsidRDefault="00261288" w:rsidP="00212161">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929D7D" w14:textId="77777777" w:rsidR="00261288" w:rsidRDefault="00261288" w:rsidP="00261288">
      <w:pPr>
        <w:rPr>
          <w:rFonts w:ascii="Times New Roman" w:hAnsi="Times New Roman" w:cs="Times New Roman"/>
          <w:sz w:val="24"/>
          <w:szCs w:val="24"/>
        </w:rPr>
      </w:pPr>
      <w:r>
        <w:rPr>
          <w:rFonts w:ascii="Times New Roman" w:hAnsi="Times New Roman" w:cs="Times New Roman"/>
          <w:sz w:val="24"/>
          <w:szCs w:val="24"/>
        </w:rPr>
        <w:t>where: n is total number of trips.</w:t>
      </w:r>
    </w:p>
    <w:p w14:paraId="7D010B76" w14:textId="77777777" w:rsidR="00261288" w:rsidRDefault="00261288" w:rsidP="00E032E3">
      <w:pPr>
        <w:rPr>
          <w:rFonts w:ascii="Times New Roman" w:hAnsi="Times New Roman" w:cs="Times New Roman"/>
          <w:sz w:val="24"/>
          <w:szCs w:val="24"/>
        </w:rPr>
      </w:pPr>
    </w:p>
    <w:p w14:paraId="774D46C9" w14:textId="77777777" w:rsidR="00261288" w:rsidRDefault="00261288"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30149E" w14:textId="0FAF198F" w:rsidR="00FB7E64" w:rsidRPr="00FB7E64" w:rsidRDefault="00E032E3"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FB7E64" w:rsidRPr="00FB7E64">
        <w:rPr>
          <w:rFonts w:ascii="Times New Roman" w:hAnsi="Times New Roman" w:cs="Times New Roman"/>
          <w:noProof/>
          <w:sz w:val="24"/>
          <w:szCs w:val="24"/>
        </w:rPr>
        <w:t xml:space="preserve">Algers, S., Hansen, S., &amp; Tegner, G. (1975). Role of waiting time, comfort, and convenience in modal choice for work trip. </w:t>
      </w:r>
      <w:r w:rsidR="00FB7E64" w:rsidRPr="00FB7E64">
        <w:rPr>
          <w:rFonts w:ascii="Times New Roman" w:hAnsi="Times New Roman" w:cs="Times New Roman"/>
          <w:i/>
          <w:iCs/>
          <w:noProof/>
          <w:sz w:val="24"/>
          <w:szCs w:val="24"/>
        </w:rPr>
        <w:t>Transportation Research Record</w:t>
      </w:r>
      <w:r w:rsidR="00FB7E64" w:rsidRPr="00FB7E64">
        <w:rPr>
          <w:rFonts w:ascii="Times New Roman" w:hAnsi="Times New Roman" w:cs="Times New Roman"/>
          <w:noProof/>
          <w:sz w:val="24"/>
          <w:szCs w:val="24"/>
        </w:rPr>
        <w:t xml:space="preserve">, </w:t>
      </w:r>
      <w:r w:rsidR="00FB7E64" w:rsidRPr="00FB7E64">
        <w:rPr>
          <w:rFonts w:ascii="Times New Roman" w:hAnsi="Times New Roman" w:cs="Times New Roman"/>
          <w:i/>
          <w:iCs/>
          <w:noProof/>
          <w:sz w:val="24"/>
          <w:szCs w:val="24"/>
        </w:rPr>
        <w:t>534</w:t>
      </w:r>
      <w:r w:rsidR="00FB7E64" w:rsidRPr="00FB7E64">
        <w:rPr>
          <w:rFonts w:ascii="Times New Roman" w:hAnsi="Times New Roman" w:cs="Times New Roman"/>
          <w:noProof/>
          <w:sz w:val="24"/>
          <w:szCs w:val="24"/>
        </w:rPr>
        <w:t>, 38–51.</w:t>
      </w:r>
    </w:p>
    <w:p w14:paraId="4E939A9C"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Ayed, A. Ben, Halima, M. Ben, &amp; Alimi, A. M. (2015). Big data analytics for logistics and transportation. In </w:t>
      </w:r>
      <w:r w:rsidRPr="00FB7E64">
        <w:rPr>
          <w:rFonts w:ascii="Times New Roman" w:hAnsi="Times New Roman" w:cs="Times New Roman"/>
          <w:i/>
          <w:iCs/>
          <w:noProof/>
          <w:sz w:val="24"/>
          <w:szCs w:val="24"/>
        </w:rPr>
        <w:t>2015 4th International Conference on Advanced Logistics and Transport (ICALT)</w:t>
      </w:r>
      <w:r w:rsidRPr="00FB7E64">
        <w:rPr>
          <w:rFonts w:ascii="Times New Roman" w:hAnsi="Times New Roman" w:cs="Times New Roman"/>
          <w:noProof/>
          <w:sz w:val="24"/>
          <w:szCs w:val="24"/>
        </w:rPr>
        <w:t xml:space="preserve"> (pp. 311–316). IEEE.</w:t>
      </w:r>
    </w:p>
    <w:p w14:paraId="0F9F28C5"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Bowman, L. A., &amp; Turnquist, M. A. (1981). Service frequency, schedule reliability and passenger wait times at transit stops. </w:t>
      </w:r>
      <w:r w:rsidRPr="00FB7E64">
        <w:rPr>
          <w:rFonts w:ascii="Times New Roman" w:hAnsi="Times New Roman" w:cs="Times New Roman"/>
          <w:i/>
          <w:iCs/>
          <w:noProof/>
          <w:sz w:val="24"/>
          <w:szCs w:val="24"/>
        </w:rPr>
        <w:t>Transportation Research Part A: General</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15</w:t>
      </w:r>
      <w:r w:rsidRPr="00FB7E64">
        <w:rPr>
          <w:rFonts w:ascii="Times New Roman" w:hAnsi="Times New Roman" w:cs="Times New Roman"/>
          <w:noProof/>
          <w:sz w:val="24"/>
          <w:szCs w:val="24"/>
        </w:rPr>
        <w:t>(6), 465–471.</w:t>
      </w:r>
    </w:p>
    <w:p w14:paraId="67EBB5BA"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69</w:t>
      </w:r>
      <w:r w:rsidRPr="00FB7E64">
        <w:rPr>
          <w:rFonts w:ascii="Times New Roman" w:hAnsi="Times New Roman" w:cs="Times New Roman"/>
          <w:noProof/>
          <w:sz w:val="24"/>
          <w:szCs w:val="24"/>
        </w:rPr>
        <w:t>, 409–422.</w:t>
      </w:r>
    </w:p>
    <w:p w14:paraId="58A78832"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Macfarlane, G. S., &amp; Watkins, K. (2015). The impact of real-time information on bus ridership in New York City.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53</w:t>
      </w:r>
      <w:r w:rsidRPr="00FB7E64">
        <w:rPr>
          <w:rFonts w:ascii="Times New Roman" w:hAnsi="Times New Roman" w:cs="Times New Roman"/>
          <w:noProof/>
          <w:sz w:val="24"/>
          <w:szCs w:val="24"/>
        </w:rPr>
        <w:t>, 59–75.</w:t>
      </w:r>
    </w:p>
    <w:p w14:paraId="2E20C806"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Brakewood, C., Rojas, F., Zegras, C., Watkins, K., &amp; Robin, J. (2015). An analysis of commuter rail real-time information in Boston.</w:t>
      </w:r>
    </w:p>
    <w:p w14:paraId="3AA64A33"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&amp; Watkins, K. (2018). A literature review of the passenger benefits of real-time </w:t>
      </w:r>
      <w:r w:rsidRPr="00FB7E64">
        <w:rPr>
          <w:rFonts w:ascii="Times New Roman" w:hAnsi="Times New Roman" w:cs="Times New Roman"/>
          <w:noProof/>
          <w:sz w:val="24"/>
          <w:szCs w:val="24"/>
        </w:rPr>
        <w:lastRenderedPageBreak/>
        <w:t xml:space="preserve">transit information. </w:t>
      </w:r>
      <w:r w:rsidRPr="00FB7E64">
        <w:rPr>
          <w:rFonts w:ascii="Times New Roman" w:hAnsi="Times New Roman" w:cs="Times New Roman"/>
          <w:i/>
          <w:iCs/>
          <w:noProof/>
          <w:sz w:val="24"/>
          <w:szCs w:val="24"/>
        </w:rPr>
        <w:t>Transport Reviews</w:t>
      </w:r>
      <w:r w:rsidRPr="00FB7E64">
        <w:rPr>
          <w:rFonts w:ascii="Times New Roman" w:hAnsi="Times New Roman" w:cs="Times New Roman"/>
          <w:noProof/>
          <w:sz w:val="24"/>
          <w:szCs w:val="24"/>
        </w:rPr>
        <w:t>, 1–30.</w:t>
      </w:r>
    </w:p>
    <w:p w14:paraId="18794CF6"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FB7E64">
        <w:rPr>
          <w:rFonts w:ascii="Times New Roman" w:hAnsi="Times New Roman" w:cs="Times New Roman"/>
          <w:i/>
          <w:iCs/>
          <w:noProof/>
          <w:sz w:val="24"/>
          <w:szCs w:val="24"/>
        </w:rPr>
        <w:t>EURO Journal on Transportation and Logistics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w:t>
      </w:r>
      <w:r w:rsidRPr="00FB7E64">
        <w:rPr>
          <w:rFonts w:ascii="Times New Roman" w:hAnsi="Times New Roman" w:cs="Times New Roman"/>
          <w:noProof/>
          <w:sz w:val="24"/>
          <w:szCs w:val="24"/>
        </w:rPr>
        <w:t>(3), 247–270.</w:t>
      </w:r>
    </w:p>
    <w:p w14:paraId="008A4952"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Chauhan, S., Agarwal, N., &amp; Kar, A. K. (2016). Addressing big data challenges in smart cities: a systematic literature review. </w:t>
      </w:r>
      <w:r w:rsidRPr="00FB7E64">
        <w:rPr>
          <w:rFonts w:ascii="Times New Roman" w:hAnsi="Times New Roman" w:cs="Times New Roman"/>
          <w:i/>
          <w:iCs/>
          <w:noProof/>
          <w:sz w:val="24"/>
          <w:szCs w:val="24"/>
        </w:rPr>
        <w:t>Info</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73–90.</w:t>
      </w:r>
    </w:p>
    <w:p w14:paraId="542B7AFF"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Chen, M., Mao, S., &amp; Liu, Y. (2014). Big data: A survey. </w:t>
      </w:r>
      <w:r w:rsidRPr="00FB7E64">
        <w:rPr>
          <w:rFonts w:ascii="Times New Roman" w:hAnsi="Times New Roman" w:cs="Times New Roman"/>
          <w:i/>
          <w:iCs/>
          <w:noProof/>
          <w:sz w:val="24"/>
          <w:szCs w:val="24"/>
        </w:rPr>
        <w:t>Mobile Networks and Applications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19</w:t>
      </w:r>
      <w:r w:rsidRPr="00FB7E64">
        <w:rPr>
          <w:rFonts w:ascii="Times New Roman" w:hAnsi="Times New Roman" w:cs="Times New Roman"/>
          <w:noProof/>
          <w:sz w:val="24"/>
          <w:szCs w:val="24"/>
        </w:rPr>
        <w:t>(2), 171–209.</w:t>
      </w:r>
    </w:p>
    <w:p w14:paraId="231A68EC"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2419</w:t>
      </w:r>
      <w:r w:rsidRPr="00FB7E64">
        <w:rPr>
          <w:rFonts w:ascii="Times New Roman" w:hAnsi="Times New Roman" w:cs="Times New Roman"/>
          <w:noProof/>
          <w:sz w:val="24"/>
          <w:szCs w:val="24"/>
        </w:rPr>
        <w:t>(1), 1–10.</w:t>
      </w:r>
    </w:p>
    <w:p w14:paraId="4737F456"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COTA. (2019). 2 N HIGH / E MAIN.</w:t>
      </w:r>
    </w:p>
    <w:p w14:paraId="48A54F7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Dziekan, K., &amp; Vermeulen, A. (2006). Psychological effects of and design preferences for real-time information displays.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(1), 1.</w:t>
      </w:r>
    </w:p>
    <w:p w14:paraId="08E6B2B2"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88</w:t>
      </w:r>
      <w:r w:rsidRPr="00FB7E64">
        <w:rPr>
          <w:rFonts w:ascii="Times New Roman" w:hAnsi="Times New Roman" w:cs="Times New Roman"/>
          <w:noProof/>
          <w:sz w:val="24"/>
          <w:szCs w:val="24"/>
        </w:rPr>
        <w:t>, 251–264.</w:t>
      </w:r>
    </w:p>
    <w:p w14:paraId="1562130F"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FB7E64">
        <w:rPr>
          <w:rFonts w:ascii="Times New Roman" w:hAnsi="Times New Roman" w:cs="Times New Roman"/>
          <w:i/>
          <w:iCs/>
          <w:noProof/>
          <w:sz w:val="24"/>
          <w:szCs w:val="24"/>
        </w:rPr>
        <w:t>PLoS ONE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12</w:t>
      </w:r>
      <w:r w:rsidRPr="00FB7E64">
        <w:rPr>
          <w:rFonts w:ascii="Times New Roman" w:hAnsi="Times New Roman" w:cs="Times New Roman"/>
          <w:noProof/>
          <w:sz w:val="24"/>
          <w:szCs w:val="24"/>
        </w:rPr>
        <w:t>(10), e0185333. https://doi.org/10.1371/journal.pone.0185333</w:t>
      </w:r>
    </w:p>
    <w:p w14:paraId="6E81E95C"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Ferris, B., Watkins, K., &amp; Borning, A. (2010). OneBusAway: results from providing real-time arrival information for public transit. In </w:t>
      </w:r>
      <w:r w:rsidRPr="00FB7E64">
        <w:rPr>
          <w:rFonts w:ascii="Times New Roman" w:hAnsi="Times New Roman" w:cs="Times New Roman"/>
          <w:i/>
          <w:iCs/>
          <w:noProof/>
          <w:sz w:val="24"/>
          <w:szCs w:val="24"/>
        </w:rPr>
        <w:t>Proceedings of the SIGCHI Conference on Human Factors in Computing Systems</w:t>
      </w:r>
      <w:r w:rsidRPr="00FB7E64">
        <w:rPr>
          <w:rFonts w:ascii="Times New Roman" w:hAnsi="Times New Roman" w:cs="Times New Roman"/>
          <w:noProof/>
          <w:sz w:val="24"/>
          <w:szCs w:val="24"/>
        </w:rPr>
        <w:t xml:space="preserve"> (pp. 1807–1816). ACM.</w:t>
      </w:r>
    </w:p>
    <w:p w14:paraId="08E25022"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Fonzone, A., Schmöcker, J.-D., &amp; Liu, R. (2015). A model of bus bunching under reliability-based passenger arrival patterns. </w:t>
      </w:r>
      <w:r w:rsidRPr="00FB7E64">
        <w:rPr>
          <w:rFonts w:ascii="Times New Roman" w:hAnsi="Times New Roman" w:cs="Times New Roman"/>
          <w:i/>
          <w:iCs/>
          <w:noProof/>
          <w:sz w:val="24"/>
          <w:szCs w:val="24"/>
        </w:rPr>
        <w:t>Transportation Research Procedia</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7</w:t>
      </w:r>
      <w:r w:rsidRPr="00FB7E64">
        <w:rPr>
          <w:rFonts w:ascii="Times New Roman" w:hAnsi="Times New Roman" w:cs="Times New Roman"/>
          <w:noProof/>
          <w:sz w:val="24"/>
          <w:szCs w:val="24"/>
        </w:rPr>
        <w:t>, 276–299.</w:t>
      </w:r>
    </w:p>
    <w:p w14:paraId="6D28D66E"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Fries, R. N., Dunning, A. E., &amp; Chowdhury, M. A. (2011). University traveler value of potential real-time transit information.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14</w:t>
      </w:r>
      <w:r w:rsidRPr="00FB7E64">
        <w:rPr>
          <w:rFonts w:ascii="Times New Roman" w:hAnsi="Times New Roman" w:cs="Times New Roman"/>
          <w:noProof/>
          <w:sz w:val="24"/>
          <w:szCs w:val="24"/>
        </w:rPr>
        <w:t>(2), 2.</w:t>
      </w:r>
    </w:p>
    <w:p w14:paraId="52B72F00"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2274</w:t>
      </w:r>
      <w:r w:rsidRPr="00FB7E64">
        <w:rPr>
          <w:rFonts w:ascii="Times New Roman" w:hAnsi="Times New Roman" w:cs="Times New Roman"/>
          <w:noProof/>
          <w:sz w:val="24"/>
          <w:szCs w:val="24"/>
        </w:rPr>
        <w:t>(1), 52–60.</w:t>
      </w:r>
    </w:p>
    <w:p w14:paraId="5892E25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Gkioulou, Z. (2013). Evaluating the impact of waiting time uncertainty on passengers´ decisions.</w:t>
      </w:r>
    </w:p>
    <w:p w14:paraId="160257E3"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2F253FD"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(2018). Trip Updates. Retrieved April 8, 2019, from https://developers.google.com/transit/gtfs-realtime/guides/trip-updates</w:t>
      </w:r>
    </w:p>
    <w:p w14:paraId="558CF76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Goyder, J. (1986). Surveys on surveys: Limitations and potentialities. </w:t>
      </w:r>
      <w:r w:rsidRPr="00FB7E64">
        <w:rPr>
          <w:rFonts w:ascii="Times New Roman" w:hAnsi="Times New Roman" w:cs="Times New Roman"/>
          <w:i/>
          <w:iCs/>
          <w:noProof/>
          <w:sz w:val="24"/>
          <w:szCs w:val="24"/>
        </w:rPr>
        <w:t>Public Opinion Quarterly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50</w:t>
      </w:r>
      <w:r w:rsidRPr="00FB7E64">
        <w:rPr>
          <w:rFonts w:ascii="Times New Roman" w:hAnsi="Times New Roman" w:cs="Times New Roman"/>
          <w:noProof/>
          <w:sz w:val="24"/>
          <w:szCs w:val="24"/>
        </w:rPr>
        <w:t>(1), 27–41.</w:t>
      </w:r>
    </w:p>
    <w:p w14:paraId="1BFC6391"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lastRenderedPageBreak/>
        <w:t xml:space="preserve">Herrera, J. C., Work, D. B., Herring, R., Ban, X. J., Jacobson, Q., &amp; Bayen, A. M. (2010). Evaluation of traffic data obtained via GPS-enabled mobile phones: The Mobile Century field experiment.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568–583.</w:t>
      </w:r>
    </w:p>
    <w:p w14:paraId="3C848525"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Hilbert, M. (2016). Big data for development: A review of promises and challenges. </w:t>
      </w:r>
      <w:r w:rsidRPr="00FB7E64">
        <w:rPr>
          <w:rFonts w:ascii="Times New Roman" w:hAnsi="Times New Roman" w:cs="Times New Roman"/>
          <w:i/>
          <w:iCs/>
          <w:noProof/>
          <w:sz w:val="24"/>
          <w:szCs w:val="24"/>
        </w:rPr>
        <w:t>Development Policy Review</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34</w:t>
      </w:r>
      <w:r w:rsidRPr="00FB7E64">
        <w:rPr>
          <w:rFonts w:ascii="Times New Roman" w:hAnsi="Times New Roman" w:cs="Times New Roman"/>
          <w:noProof/>
          <w:sz w:val="24"/>
          <w:szCs w:val="24"/>
        </w:rPr>
        <w:t>(1), 135–174.</w:t>
      </w:r>
    </w:p>
    <w:p w14:paraId="42F4C39E"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FB7E64">
        <w:rPr>
          <w:rFonts w:ascii="Times New Roman" w:hAnsi="Times New Roman" w:cs="Times New Roman"/>
          <w:i/>
          <w:iCs/>
          <w:noProof/>
          <w:sz w:val="24"/>
          <w:szCs w:val="24"/>
        </w:rPr>
        <w:t>Transportation Science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(3), 248–282.</w:t>
      </w:r>
    </w:p>
    <w:p w14:paraId="430162CF"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Larsen, O. I., &amp; Sunde, Ø. (2008). Waiting time and the role and value of information in scheduled transport. </w:t>
      </w:r>
      <w:r w:rsidRPr="00FB7E64">
        <w:rPr>
          <w:rFonts w:ascii="Times New Roman" w:hAnsi="Times New Roman" w:cs="Times New Roman"/>
          <w:i/>
          <w:iCs/>
          <w:noProof/>
          <w:sz w:val="24"/>
          <w:szCs w:val="24"/>
        </w:rPr>
        <w:t>Research in Transportation Economics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23</w:t>
      </w:r>
      <w:r w:rsidRPr="00FB7E64">
        <w:rPr>
          <w:rFonts w:ascii="Times New Roman" w:hAnsi="Times New Roman" w:cs="Times New Roman"/>
          <w:noProof/>
          <w:sz w:val="24"/>
          <w:szCs w:val="24"/>
        </w:rPr>
        <w:t>(1), 41–52.</w:t>
      </w:r>
    </w:p>
    <w:p w14:paraId="273873F2"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FB7E64">
        <w:rPr>
          <w:rFonts w:ascii="Times New Roman" w:hAnsi="Times New Roman" w:cs="Times New Roman"/>
          <w:i/>
          <w:iCs/>
          <w:noProof/>
          <w:sz w:val="24"/>
          <w:szCs w:val="24"/>
        </w:rPr>
        <w:t>Journal of Advanced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2017</w:t>
      </w:r>
      <w:r w:rsidRPr="00FB7E64">
        <w:rPr>
          <w:rFonts w:ascii="Times New Roman" w:hAnsi="Times New Roman" w:cs="Times New Roman"/>
          <w:noProof/>
          <w:sz w:val="24"/>
          <w:szCs w:val="24"/>
        </w:rPr>
        <w:t>.</w:t>
      </w:r>
    </w:p>
    <w:p w14:paraId="3BC4CF1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Neuman, W. L., &amp; Robson, K. (2014). </w:t>
      </w:r>
      <w:r w:rsidRPr="00FB7E64">
        <w:rPr>
          <w:rFonts w:ascii="Times New Roman" w:hAnsi="Times New Roman" w:cs="Times New Roman"/>
          <w:i/>
          <w:iCs/>
          <w:noProof/>
          <w:sz w:val="24"/>
          <w:szCs w:val="24"/>
        </w:rPr>
        <w:t>Basics of social research</w:t>
      </w:r>
      <w:r w:rsidRPr="00FB7E64">
        <w:rPr>
          <w:rFonts w:ascii="Times New Roman" w:hAnsi="Times New Roman" w:cs="Times New Roman"/>
          <w:noProof/>
          <w:sz w:val="24"/>
          <w:szCs w:val="24"/>
        </w:rPr>
        <w:t>. Pearson Canada Toronto.</w:t>
      </w:r>
    </w:p>
    <w:p w14:paraId="0849D72A"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Papangelis, K., Nelson, J. D., Sripada, S., &amp; Beecroft, M. (2016). The effects of mobile real-time information on rural passengers. </w:t>
      </w:r>
      <w:r w:rsidRPr="00FB7E64">
        <w:rPr>
          <w:rFonts w:ascii="Times New Roman" w:hAnsi="Times New Roman" w:cs="Times New Roman"/>
          <w:i/>
          <w:iCs/>
          <w:noProof/>
          <w:sz w:val="24"/>
          <w:szCs w:val="24"/>
        </w:rPr>
        <w:t>Transportation Planning and Technology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39</w:t>
      </w:r>
      <w:r w:rsidRPr="00FB7E64">
        <w:rPr>
          <w:rFonts w:ascii="Times New Roman" w:hAnsi="Times New Roman" w:cs="Times New Roman"/>
          <w:noProof/>
          <w:sz w:val="24"/>
          <w:szCs w:val="24"/>
        </w:rPr>
        <w:t>(1), 97–114.</w:t>
      </w:r>
    </w:p>
    <w:p w14:paraId="13D01B03"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FB7E64">
        <w:rPr>
          <w:rFonts w:ascii="Times New Roman" w:hAnsi="Times New Roman" w:cs="Times New Roman"/>
          <w:i/>
          <w:iCs/>
          <w:noProof/>
          <w:sz w:val="24"/>
          <w:szCs w:val="24"/>
        </w:rPr>
        <w:t>International Journal of Geographical Information Science</w:t>
      </w:r>
      <w:r w:rsidRPr="00FB7E64">
        <w:rPr>
          <w:rFonts w:ascii="Times New Roman" w:hAnsi="Times New Roman" w:cs="Times New Roman"/>
          <w:noProof/>
          <w:sz w:val="24"/>
          <w:szCs w:val="24"/>
        </w:rPr>
        <w:t>, 1–26.</w:t>
      </w:r>
    </w:p>
    <w:p w14:paraId="31A8F0C5"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FB7E64">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FB7E64">
        <w:rPr>
          <w:rFonts w:ascii="Times New Roman" w:hAnsi="Times New Roman" w:cs="Times New Roman"/>
          <w:noProof/>
          <w:sz w:val="24"/>
          <w:szCs w:val="24"/>
        </w:rPr>
        <w:t xml:space="preserve"> (pp. 83–89). IEEE.</w:t>
      </w:r>
    </w:p>
    <w:p w14:paraId="392995A0"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Rossi, P. H., Wright, J. D., &amp; Anderson, A. B. (2013). </w:t>
      </w:r>
      <w:r w:rsidRPr="00FB7E64">
        <w:rPr>
          <w:rFonts w:ascii="Times New Roman" w:hAnsi="Times New Roman" w:cs="Times New Roman"/>
          <w:i/>
          <w:iCs/>
          <w:noProof/>
          <w:sz w:val="24"/>
          <w:szCs w:val="24"/>
        </w:rPr>
        <w:t>Handbook of survey research</w:t>
      </w:r>
      <w:r w:rsidRPr="00FB7E64">
        <w:rPr>
          <w:rFonts w:ascii="Times New Roman" w:hAnsi="Times New Roman" w:cs="Times New Roman"/>
          <w:noProof/>
          <w:sz w:val="24"/>
          <w:szCs w:val="24"/>
        </w:rPr>
        <w:t>. Academic Press.</w:t>
      </w:r>
    </w:p>
    <w:p w14:paraId="0B5DEFB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Sui, D., Elwood, S., &amp; Goodchild, M. (2012). </w:t>
      </w:r>
      <w:r w:rsidRPr="00FB7E64">
        <w:rPr>
          <w:rFonts w:ascii="Times New Roman" w:hAnsi="Times New Roman" w:cs="Times New Roman"/>
          <w:i/>
          <w:iCs/>
          <w:noProof/>
          <w:sz w:val="24"/>
          <w:szCs w:val="24"/>
        </w:rPr>
        <w:t>Crowdsourcing geographic knowledge: volunteered geographic information (VGI) in theory and practice</w:t>
      </w:r>
      <w:r w:rsidRPr="00FB7E64">
        <w:rPr>
          <w:rFonts w:ascii="Times New Roman" w:hAnsi="Times New Roman" w:cs="Times New Roman"/>
          <w:noProof/>
          <w:sz w:val="24"/>
          <w:szCs w:val="24"/>
        </w:rPr>
        <w:t>. Springer Science &amp; Business Media.</w:t>
      </w:r>
    </w:p>
    <w:p w14:paraId="2DC24275"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107C4977"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Washburn, D., Sindhu, U., Balaouras, S., Dines, R. A., Hayes, N., &amp; Nelson, L. E. (2009). Helping CIOs understand “smart city” initiatives. </w:t>
      </w:r>
      <w:r w:rsidRPr="00FB7E64">
        <w:rPr>
          <w:rFonts w:ascii="Times New Roman" w:hAnsi="Times New Roman" w:cs="Times New Roman"/>
          <w:i/>
          <w:iCs/>
          <w:noProof/>
          <w:sz w:val="24"/>
          <w:szCs w:val="24"/>
        </w:rPr>
        <w:t>Growth</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17</w:t>
      </w:r>
      <w:r w:rsidRPr="00FB7E64">
        <w:rPr>
          <w:rFonts w:ascii="Times New Roman" w:hAnsi="Times New Roman" w:cs="Times New Roman"/>
          <w:noProof/>
          <w:sz w:val="24"/>
          <w:szCs w:val="24"/>
        </w:rPr>
        <w:t>(2), 1–17.</w:t>
      </w:r>
    </w:p>
    <w:p w14:paraId="0B1B0E3C"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45</w:t>
      </w:r>
      <w:r w:rsidRPr="00FB7E64">
        <w:rPr>
          <w:rFonts w:ascii="Times New Roman" w:hAnsi="Times New Roman" w:cs="Times New Roman"/>
          <w:noProof/>
          <w:sz w:val="24"/>
          <w:szCs w:val="24"/>
        </w:rPr>
        <w:t>(8), 839–848.</w:t>
      </w:r>
    </w:p>
    <w:p w14:paraId="27FDC986"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Wright, K. B. (2005). Researching Internet-based populations: Advantages and disadvantages of </w:t>
      </w:r>
      <w:r w:rsidRPr="00FB7E64">
        <w:rPr>
          <w:rFonts w:ascii="Times New Roman" w:hAnsi="Times New Roman" w:cs="Times New Roman"/>
          <w:noProof/>
          <w:sz w:val="24"/>
          <w:szCs w:val="24"/>
        </w:rPr>
        <w:lastRenderedPageBreak/>
        <w:t xml:space="preserve">online survey research, online questionnaire authoring software packages, and web survey services. </w:t>
      </w:r>
      <w:r w:rsidRPr="00FB7E64">
        <w:rPr>
          <w:rFonts w:ascii="Times New Roman" w:hAnsi="Times New Roman" w:cs="Times New Roman"/>
          <w:i/>
          <w:iCs/>
          <w:noProof/>
          <w:sz w:val="24"/>
          <w:szCs w:val="24"/>
        </w:rPr>
        <w:t>Journal of Computer-Mediated Communication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10</w:t>
      </w:r>
      <w:r w:rsidRPr="00FB7E64">
        <w:rPr>
          <w:rFonts w:ascii="Times New Roman" w:hAnsi="Times New Roman" w:cs="Times New Roman"/>
          <w:noProof/>
          <w:sz w:val="24"/>
          <w:szCs w:val="24"/>
        </w:rPr>
        <w:t>(3), JCMC1034.</w:t>
      </w:r>
    </w:p>
    <w:p w14:paraId="4E28D639" w14:textId="77777777" w:rsidR="00FB7E64" w:rsidRPr="00FB7E64" w:rsidRDefault="00FB7E64" w:rsidP="00FB7E64">
      <w:pPr>
        <w:widowControl w:val="0"/>
        <w:autoSpaceDE w:val="0"/>
        <w:autoSpaceDN w:val="0"/>
        <w:adjustRightInd w:val="0"/>
        <w:spacing w:line="240" w:lineRule="auto"/>
        <w:ind w:left="480" w:hanging="480"/>
        <w:rPr>
          <w:rFonts w:ascii="Times New Roman" w:hAnsi="Times New Roman" w:cs="Times New Roman"/>
          <w:noProof/>
          <w:sz w:val="24"/>
        </w:rPr>
      </w:pPr>
      <w:r w:rsidRPr="00FB7E64">
        <w:rPr>
          <w:rFonts w:ascii="Times New Roman" w:hAnsi="Times New Roman" w:cs="Times New Roman"/>
          <w:noProof/>
          <w:sz w:val="24"/>
          <w:szCs w:val="24"/>
        </w:rPr>
        <w:t xml:space="preserve">Zhu, L., Yu, F. R., Wang, Y., Ning, B., &amp; Tang, T. (2018). Big data analytics in intelligent transportation systems: A survey. </w:t>
      </w:r>
      <w:r w:rsidRPr="00FB7E64">
        <w:rPr>
          <w:rFonts w:ascii="Times New Roman" w:hAnsi="Times New Roman" w:cs="Times New Roman"/>
          <w:i/>
          <w:iCs/>
          <w:noProof/>
          <w:sz w:val="24"/>
          <w:szCs w:val="24"/>
        </w:rPr>
        <w:t>IEEE Transactions on Intelligent Transportation Systems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w:t>
      </w:r>
      <w:r w:rsidRPr="00FB7E64">
        <w:rPr>
          <w:rFonts w:ascii="Times New Roman" w:hAnsi="Times New Roman" w:cs="Times New Roman"/>
          <w:noProof/>
          <w:sz w:val="24"/>
          <w:szCs w:val="24"/>
        </w:rPr>
        <w:t>(1), 383–398.</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bookmarkStart w:id="22" w:name="_GoBack"/>
      <w:bookmarkEnd w:id="22"/>
    </w:p>
    <w:sectPr w:rsidR="00DF34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DA62E9" w14:textId="77777777" w:rsidR="00165103" w:rsidRDefault="00165103" w:rsidP="00B12B75">
      <w:pPr>
        <w:spacing w:after="0" w:line="240" w:lineRule="auto"/>
      </w:pPr>
      <w:r>
        <w:separator/>
      </w:r>
    </w:p>
  </w:endnote>
  <w:endnote w:type="continuationSeparator" w:id="0">
    <w:p w14:paraId="4176D753" w14:textId="77777777" w:rsidR="00165103" w:rsidRDefault="00165103"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49D83" w14:textId="77777777" w:rsidR="00165103" w:rsidRDefault="00165103" w:rsidP="00B12B75">
      <w:pPr>
        <w:spacing w:after="0" w:line="240" w:lineRule="auto"/>
      </w:pPr>
      <w:r>
        <w:separator/>
      </w:r>
    </w:p>
  </w:footnote>
  <w:footnote w:type="continuationSeparator" w:id="0">
    <w:p w14:paraId="3AFC3F82" w14:textId="77777777" w:rsidR="00165103" w:rsidRDefault="00165103"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2DE5"/>
    <w:rsid w:val="00153097"/>
    <w:rsid w:val="0016014D"/>
    <w:rsid w:val="00163470"/>
    <w:rsid w:val="00165103"/>
    <w:rsid w:val="00166DE0"/>
    <w:rsid w:val="001718F7"/>
    <w:rsid w:val="00172F66"/>
    <w:rsid w:val="00176E09"/>
    <w:rsid w:val="00183BC0"/>
    <w:rsid w:val="00186D50"/>
    <w:rsid w:val="00194FEB"/>
    <w:rsid w:val="00196D81"/>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13583"/>
    <w:rsid w:val="002152B1"/>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22B7"/>
    <w:rsid w:val="00272DC0"/>
    <w:rsid w:val="00282A53"/>
    <w:rsid w:val="002831C0"/>
    <w:rsid w:val="00283EA6"/>
    <w:rsid w:val="00286004"/>
    <w:rsid w:val="00290CD4"/>
    <w:rsid w:val="0029313F"/>
    <w:rsid w:val="002A0178"/>
    <w:rsid w:val="002A066A"/>
    <w:rsid w:val="002A3BA2"/>
    <w:rsid w:val="002A3CB6"/>
    <w:rsid w:val="002B0DF2"/>
    <w:rsid w:val="002B1570"/>
    <w:rsid w:val="002B192C"/>
    <w:rsid w:val="002B57CB"/>
    <w:rsid w:val="002C0523"/>
    <w:rsid w:val="002C58FC"/>
    <w:rsid w:val="002C6852"/>
    <w:rsid w:val="002D656B"/>
    <w:rsid w:val="002D663A"/>
    <w:rsid w:val="002D7911"/>
    <w:rsid w:val="002D7BFB"/>
    <w:rsid w:val="002E4C09"/>
    <w:rsid w:val="002E5B58"/>
    <w:rsid w:val="002F0614"/>
    <w:rsid w:val="002F4B03"/>
    <w:rsid w:val="002F5771"/>
    <w:rsid w:val="003018AF"/>
    <w:rsid w:val="00303C59"/>
    <w:rsid w:val="00307EE5"/>
    <w:rsid w:val="0031040C"/>
    <w:rsid w:val="003131DA"/>
    <w:rsid w:val="00315417"/>
    <w:rsid w:val="00322006"/>
    <w:rsid w:val="0032263B"/>
    <w:rsid w:val="00331405"/>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7110"/>
    <w:rsid w:val="003E7396"/>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27D2E"/>
    <w:rsid w:val="0043381B"/>
    <w:rsid w:val="00433859"/>
    <w:rsid w:val="00433E66"/>
    <w:rsid w:val="004404A1"/>
    <w:rsid w:val="004407E8"/>
    <w:rsid w:val="0044191F"/>
    <w:rsid w:val="00441DC5"/>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9048B"/>
    <w:rsid w:val="00492BC4"/>
    <w:rsid w:val="004940C3"/>
    <w:rsid w:val="00494831"/>
    <w:rsid w:val="004A179E"/>
    <w:rsid w:val="004A3233"/>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603"/>
    <w:rsid w:val="00521B87"/>
    <w:rsid w:val="00527468"/>
    <w:rsid w:val="00530212"/>
    <w:rsid w:val="00530F4C"/>
    <w:rsid w:val="00531895"/>
    <w:rsid w:val="00531A7F"/>
    <w:rsid w:val="00534A5F"/>
    <w:rsid w:val="005413A6"/>
    <w:rsid w:val="00550487"/>
    <w:rsid w:val="0055063F"/>
    <w:rsid w:val="005511F6"/>
    <w:rsid w:val="00551741"/>
    <w:rsid w:val="00555379"/>
    <w:rsid w:val="00556CCD"/>
    <w:rsid w:val="0056013E"/>
    <w:rsid w:val="0056603B"/>
    <w:rsid w:val="0057114B"/>
    <w:rsid w:val="00572E75"/>
    <w:rsid w:val="00575549"/>
    <w:rsid w:val="00577CAD"/>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BD2"/>
    <w:rsid w:val="008713FC"/>
    <w:rsid w:val="008720A4"/>
    <w:rsid w:val="00873F61"/>
    <w:rsid w:val="00875CC3"/>
    <w:rsid w:val="008763F6"/>
    <w:rsid w:val="00881E1E"/>
    <w:rsid w:val="008846BA"/>
    <w:rsid w:val="00884AD3"/>
    <w:rsid w:val="00895A9F"/>
    <w:rsid w:val="00897493"/>
    <w:rsid w:val="008974C4"/>
    <w:rsid w:val="00897945"/>
    <w:rsid w:val="008B1210"/>
    <w:rsid w:val="008B28AC"/>
    <w:rsid w:val="008C0E89"/>
    <w:rsid w:val="008C1437"/>
    <w:rsid w:val="008C34F2"/>
    <w:rsid w:val="008C41F6"/>
    <w:rsid w:val="008D204D"/>
    <w:rsid w:val="008D27EF"/>
    <w:rsid w:val="008D5038"/>
    <w:rsid w:val="008D59AB"/>
    <w:rsid w:val="008D5CC5"/>
    <w:rsid w:val="008E3A76"/>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74AF"/>
    <w:rsid w:val="00940CEB"/>
    <w:rsid w:val="009415D2"/>
    <w:rsid w:val="00951E94"/>
    <w:rsid w:val="00955247"/>
    <w:rsid w:val="00963118"/>
    <w:rsid w:val="00963656"/>
    <w:rsid w:val="00963D36"/>
    <w:rsid w:val="00971D47"/>
    <w:rsid w:val="00973048"/>
    <w:rsid w:val="00973F9A"/>
    <w:rsid w:val="00976B30"/>
    <w:rsid w:val="0097758F"/>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1360"/>
    <w:rsid w:val="009D1FFE"/>
    <w:rsid w:val="009D61C9"/>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7176"/>
    <w:rsid w:val="00B809AF"/>
    <w:rsid w:val="00B83E2C"/>
    <w:rsid w:val="00B862DA"/>
    <w:rsid w:val="00B90986"/>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6018"/>
    <w:rsid w:val="00C57198"/>
    <w:rsid w:val="00C6056D"/>
    <w:rsid w:val="00C6172C"/>
    <w:rsid w:val="00C617AD"/>
    <w:rsid w:val="00C620F8"/>
    <w:rsid w:val="00C66CDA"/>
    <w:rsid w:val="00C67819"/>
    <w:rsid w:val="00C715A8"/>
    <w:rsid w:val="00C71E1E"/>
    <w:rsid w:val="00C74000"/>
    <w:rsid w:val="00C84082"/>
    <w:rsid w:val="00C8525A"/>
    <w:rsid w:val="00C85E8C"/>
    <w:rsid w:val="00C862E8"/>
    <w:rsid w:val="00C86978"/>
    <w:rsid w:val="00C87A86"/>
    <w:rsid w:val="00C90036"/>
    <w:rsid w:val="00C90477"/>
    <w:rsid w:val="00CA16AA"/>
    <w:rsid w:val="00CA3797"/>
    <w:rsid w:val="00CA4A3B"/>
    <w:rsid w:val="00CA511B"/>
    <w:rsid w:val="00CB4A89"/>
    <w:rsid w:val="00CB50F9"/>
    <w:rsid w:val="00CB7C2B"/>
    <w:rsid w:val="00CC30E1"/>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C74"/>
    <w:rsid w:val="00D50E22"/>
    <w:rsid w:val="00D51146"/>
    <w:rsid w:val="00D51437"/>
    <w:rsid w:val="00D5212B"/>
    <w:rsid w:val="00D52277"/>
    <w:rsid w:val="00D54215"/>
    <w:rsid w:val="00D55375"/>
    <w:rsid w:val="00D60A24"/>
    <w:rsid w:val="00D61B95"/>
    <w:rsid w:val="00D62448"/>
    <w:rsid w:val="00D66417"/>
    <w:rsid w:val="00D67C08"/>
    <w:rsid w:val="00D74D0C"/>
    <w:rsid w:val="00D81011"/>
    <w:rsid w:val="00D839B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A29F4"/>
    <w:rsid w:val="00EB5EBB"/>
    <w:rsid w:val="00EB7E5B"/>
    <w:rsid w:val="00EC01C0"/>
    <w:rsid w:val="00EC08CC"/>
    <w:rsid w:val="00EC1F34"/>
    <w:rsid w:val="00EC2238"/>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904AF"/>
    <w:rsid w:val="00F93AC1"/>
    <w:rsid w:val="00F96217"/>
    <w:rsid w:val="00F96652"/>
    <w:rsid w:val="00F96C86"/>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7.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3A66-463C-882D-5F96FA4895C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3A66-463C-882D-5F96FA4895C8}"/>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93D20-434F-4AA4-8EE2-502FE41A7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5423</TotalTime>
  <Pages>36</Pages>
  <Words>22205</Words>
  <Characters>126573</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798</cp:revision>
  <dcterms:created xsi:type="dcterms:W3CDTF">2019-07-31T14:08:00Z</dcterms:created>
  <dcterms:modified xsi:type="dcterms:W3CDTF">2019-09-09T18:01:00Z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